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FE57E" w14:textId="77777777" w:rsidR="00494F4D" w:rsidRPr="0061460E" w:rsidRDefault="00494F4D" w:rsidP="00494F4D">
      <w:pPr>
        <w:spacing w:line="256" w:lineRule="auto"/>
        <w:rPr>
          <w:rFonts w:ascii="Times New Roman" w:hAnsi="Times New Roman" w:cs="Times New Roman"/>
          <w:b/>
          <w:sz w:val="24"/>
          <w:szCs w:val="24"/>
        </w:rPr>
      </w:pPr>
      <w:bookmarkStart w:id="0" w:name="_Hlk4960749"/>
      <w:r w:rsidRPr="0061460E">
        <w:rPr>
          <w:rFonts w:ascii="Times New Roman" w:hAnsi="Times New Roman" w:cs="Times New Roman"/>
          <w:b/>
          <w:sz w:val="24"/>
          <w:szCs w:val="24"/>
        </w:rPr>
        <w:t>THE NATURE OF GOD</w:t>
      </w:r>
    </w:p>
    <w:p w14:paraId="0413F289" w14:textId="77777777" w:rsidR="00494F4D" w:rsidRPr="00611FAB" w:rsidRDefault="00494F4D" w:rsidP="00494F4D">
      <w:pPr>
        <w:autoSpaceDE w:val="0"/>
        <w:autoSpaceDN w:val="0"/>
        <w:adjustRightInd w:val="0"/>
        <w:spacing w:after="0" w:line="240" w:lineRule="auto"/>
        <w:rPr>
          <w:rFonts w:ascii="Times New Roman" w:hAnsi="Times New Roman" w:cs="Times New Roman"/>
          <w:i/>
          <w:sz w:val="24"/>
          <w:szCs w:val="24"/>
        </w:rPr>
      </w:pPr>
      <w:proofErr w:type="gramStart"/>
      <w:r w:rsidRPr="00611FAB">
        <w:rPr>
          <w:rFonts w:ascii="Times New Roman" w:hAnsi="Times New Roman" w:cs="Times New Roman"/>
          <w:i/>
          <w:color w:val="0080FF"/>
          <w:sz w:val="24"/>
          <w:szCs w:val="24"/>
        </w:rPr>
        <w:t>1</w:t>
      </w:r>
      <w:r w:rsidRPr="00611FAB">
        <w:rPr>
          <w:rFonts w:ascii="Times New Roman" w:hAnsi="Times New Roman" w:cs="Times New Roman"/>
          <w:i/>
          <w:sz w:val="24"/>
          <w:szCs w:val="24"/>
        </w:rPr>
        <w:t xml:space="preserve">  WE</w:t>
      </w:r>
      <w:proofErr w:type="gramEnd"/>
      <w:r w:rsidRPr="00611FAB">
        <w:rPr>
          <w:rFonts w:ascii="Times New Roman" w:hAnsi="Times New Roman" w:cs="Times New Roman"/>
          <w:i/>
          <w:sz w:val="24"/>
          <w:szCs w:val="24"/>
        </w:rPr>
        <w:t xml:space="preserve"> believe in God, the Eternal Father, and in His Son, Jesus Christ, and in the Holy Ghost</w:t>
      </w:r>
    </w:p>
    <w:p w14:paraId="0C4C2A7E" w14:textId="77777777" w:rsidR="00494F4D" w:rsidRPr="00611FAB" w:rsidRDefault="00494F4D" w:rsidP="00494F4D">
      <w:pPr>
        <w:autoSpaceDE w:val="0"/>
        <w:autoSpaceDN w:val="0"/>
        <w:adjustRightInd w:val="0"/>
        <w:spacing w:after="0" w:line="240" w:lineRule="auto"/>
        <w:rPr>
          <w:rFonts w:ascii="Times New Roman" w:hAnsi="Times New Roman" w:cs="Times New Roman"/>
          <w:i/>
          <w:sz w:val="24"/>
          <w:szCs w:val="24"/>
        </w:rPr>
      </w:pPr>
      <w:r w:rsidRPr="00611FAB">
        <w:rPr>
          <w:rFonts w:ascii="Tahoma" w:hAnsi="Tahoma" w:cs="Times New Roman"/>
          <w:i/>
          <w:sz w:val="24"/>
          <w:szCs w:val="24"/>
        </w:rPr>
        <w:t>(</w:t>
      </w:r>
      <w:r w:rsidRPr="00611FAB">
        <w:rPr>
          <w:rFonts w:ascii="Times New Roman" w:hAnsi="Times New Roman" w:cs="Times New Roman"/>
          <w:i/>
          <w:sz w:val="24"/>
          <w:szCs w:val="24"/>
        </w:rPr>
        <w:t>Pearl of Great Price</w:t>
      </w:r>
      <w:r w:rsidRPr="00611FAB">
        <w:rPr>
          <w:rFonts w:ascii="Tahoma" w:hAnsi="Tahoma" w:cs="Times New Roman"/>
          <w:i/>
          <w:sz w:val="24"/>
          <w:szCs w:val="24"/>
        </w:rPr>
        <w:t xml:space="preserve"> | </w:t>
      </w:r>
      <w:r w:rsidRPr="00611FAB">
        <w:rPr>
          <w:rFonts w:ascii="Times New Roman" w:hAnsi="Times New Roman" w:cs="Times New Roman"/>
          <w:i/>
          <w:sz w:val="24"/>
          <w:szCs w:val="24"/>
        </w:rPr>
        <w:t>Articles of Faith</w:t>
      </w:r>
      <w:r w:rsidRPr="00611FAB">
        <w:rPr>
          <w:rFonts w:ascii="Tahoma" w:hAnsi="Tahoma" w:cs="Times New Roman"/>
          <w:i/>
          <w:sz w:val="24"/>
          <w:szCs w:val="24"/>
        </w:rPr>
        <w:t xml:space="preserve"> </w:t>
      </w:r>
      <w:r w:rsidRPr="00611FAB">
        <w:rPr>
          <w:rFonts w:ascii="Times New Roman" w:hAnsi="Times New Roman" w:cs="Times New Roman"/>
          <w:i/>
          <w:sz w:val="24"/>
          <w:szCs w:val="24"/>
        </w:rPr>
        <w:t>1</w:t>
      </w:r>
      <w:r w:rsidRPr="00611FAB">
        <w:rPr>
          <w:rFonts w:ascii="Tahoma" w:hAnsi="Tahoma" w:cs="Times New Roman"/>
          <w:i/>
          <w:sz w:val="24"/>
          <w:szCs w:val="24"/>
        </w:rPr>
        <w:t>:</w:t>
      </w:r>
      <w:r w:rsidRPr="00611FAB">
        <w:rPr>
          <w:rFonts w:ascii="Times New Roman" w:hAnsi="Times New Roman" w:cs="Times New Roman"/>
          <w:i/>
          <w:sz w:val="24"/>
          <w:szCs w:val="24"/>
        </w:rPr>
        <w:t>1</w:t>
      </w:r>
      <w:r w:rsidRPr="00611FAB">
        <w:rPr>
          <w:rFonts w:ascii="Tahoma" w:hAnsi="Tahoma" w:cs="Times New Roman"/>
          <w:i/>
          <w:sz w:val="24"/>
          <w:szCs w:val="24"/>
        </w:rPr>
        <w:t>)</w:t>
      </w:r>
    </w:p>
    <w:p w14:paraId="6106EA81" w14:textId="77777777" w:rsidR="00494F4D" w:rsidRDefault="00494F4D" w:rsidP="00494F4D">
      <w:pPr>
        <w:autoSpaceDE w:val="0"/>
        <w:autoSpaceDN w:val="0"/>
        <w:adjustRightInd w:val="0"/>
        <w:spacing w:after="0" w:line="240" w:lineRule="auto"/>
        <w:rPr>
          <w:rFonts w:ascii="Times New Roman" w:hAnsi="Times New Roman" w:cs="Times New Roman"/>
          <w:sz w:val="24"/>
          <w:szCs w:val="24"/>
        </w:rPr>
      </w:pPr>
    </w:p>
    <w:p w14:paraId="615F42AF" w14:textId="77777777" w:rsidR="00494F4D" w:rsidRDefault="00494F4D" w:rsidP="00494F4D">
      <w:pPr>
        <w:spacing w:line="256" w:lineRule="auto"/>
        <w:rPr>
          <w:rFonts w:ascii="Times New Roman" w:hAnsi="Times New Roman" w:cs="Times New Roman"/>
          <w:sz w:val="24"/>
          <w:szCs w:val="24"/>
        </w:rPr>
      </w:pPr>
      <w:r>
        <w:rPr>
          <w:rFonts w:ascii="Times New Roman" w:hAnsi="Times New Roman" w:cs="Times New Roman"/>
          <w:sz w:val="24"/>
          <w:szCs w:val="24"/>
        </w:rPr>
        <w:t xml:space="preserve">There are Christian professors who claim that members of The Church of Jesus Christ of Latter-day </w:t>
      </w:r>
      <w:r w:rsidRPr="00497729">
        <w:rPr>
          <w:rFonts w:ascii="Times New Roman" w:hAnsi="Times New Roman" w:cs="Times New Roman"/>
          <w:sz w:val="24"/>
          <w:szCs w:val="24"/>
          <w:u w:val="single"/>
        </w:rPr>
        <w:t xml:space="preserve">Saints are not Christion </w:t>
      </w:r>
      <w:r>
        <w:rPr>
          <w:rFonts w:ascii="Times New Roman" w:hAnsi="Times New Roman" w:cs="Times New Roman"/>
          <w:sz w:val="24"/>
          <w:szCs w:val="24"/>
        </w:rPr>
        <w:t>because we do not accept in the traditional belief concerning God, the Father and his Son, Jesus Christ and in the Holy Ghost as being “</w:t>
      </w:r>
      <w:r w:rsidRPr="00D327A1">
        <w:rPr>
          <w:rFonts w:ascii="Times New Roman" w:hAnsi="Times New Roman" w:cs="Times New Roman"/>
          <w:b/>
          <w:sz w:val="24"/>
          <w:szCs w:val="24"/>
        </w:rPr>
        <w:t>one in substance</w:t>
      </w:r>
      <w:r>
        <w:rPr>
          <w:rFonts w:ascii="Times New Roman" w:hAnsi="Times New Roman" w:cs="Times New Roman"/>
          <w:sz w:val="24"/>
          <w:szCs w:val="24"/>
        </w:rPr>
        <w:t xml:space="preserve">” as taught in the Nicene and other creeds.  </w:t>
      </w:r>
    </w:p>
    <w:p w14:paraId="1E8E1C07" w14:textId="77777777" w:rsidR="00494F4D" w:rsidRDefault="00494F4D" w:rsidP="00494F4D">
      <w:pPr>
        <w:spacing w:line="256" w:lineRule="auto"/>
        <w:rPr>
          <w:rFonts w:ascii="Times New Roman" w:hAnsi="Times New Roman" w:cs="Times New Roman"/>
          <w:sz w:val="24"/>
          <w:szCs w:val="24"/>
        </w:rPr>
      </w:pPr>
      <w:r>
        <w:rPr>
          <w:rFonts w:ascii="Times New Roman" w:hAnsi="Times New Roman" w:cs="Times New Roman"/>
          <w:sz w:val="24"/>
          <w:szCs w:val="24"/>
        </w:rPr>
        <w:t>It is strange to me that there could be any confusion about our devotion to Jesus Christ, given the official name of our church:  The Church of Jesus Christ of Latter-day Saints.  However, we do not accept the common doctrine that God the Father and his Son, Jesus Christ and the Holy Ghost are all one substance, one God that is manifest in these different roles as some explain it.</w:t>
      </w:r>
    </w:p>
    <w:p w14:paraId="4CD5F3F6" w14:textId="77777777" w:rsidR="00494F4D" w:rsidRDefault="00494F4D" w:rsidP="00494F4D">
      <w:pPr>
        <w:spacing w:line="256" w:lineRule="auto"/>
        <w:rPr>
          <w:rFonts w:ascii="Times New Roman" w:hAnsi="Times New Roman" w:cs="Times New Roman"/>
          <w:sz w:val="24"/>
          <w:szCs w:val="24"/>
        </w:rPr>
      </w:pPr>
      <w:r>
        <w:rPr>
          <w:rFonts w:ascii="Times New Roman" w:hAnsi="Times New Roman" w:cs="Times New Roman"/>
          <w:sz w:val="24"/>
          <w:szCs w:val="24"/>
        </w:rPr>
        <w:t xml:space="preserve">To me the scriptures are so very clear on this important subject as the Lord emphasized:  </w:t>
      </w:r>
    </w:p>
    <w:p w14:paraId="46FCFFC8" w14:textId="77777777" w:rsidR="00494F4D" w:rsidRPr="00792199" w:rsidRDefault="00494F4D" w:rsidP="00494F4D">
      <w:pPr>
        <w:autoSpaceDE w:val="0"/>
        <w:autoSpaceDN w:val="0"/>
        <w:adjustRightInd w:val="0"/>
        <w:spacing w:after="0" w:line="240" w:lineRule="auto"/>
        <w:rPr>
          <w:rFonts w:ascii="Times New Roman" w:hAnsi="Times New Roman" w:cs="Times New Roman"/>
          <w:i/>
          <w:sz w:val="24"/>
          <w:szCs w:val="24"/>
        </w:rPr>
      </w:pPr>
      <w:proofErr w:type="gramStart"/>
      <w:r w:rsidRPr="00792199">
        <w:rPr>
          <w:rFonts w:ascii="Times New Roman" w:hAnsi="Times New Roman" w:cs="Times New Roman"/>
          <w:i/>
          <w:color w:val="0080FF"/>
          <w:sz w:val="24"/>
          <w:szCs w:val="24"/>
        </w:rPr>
        <w:t>3</w:t>
      </w:r>
      <w:r w:rsidRPr="00792199">
        <w:rPr>
          <w:rFonts w:ascii="Times New Roman" w:hAnsi="Times New Roman" w:cs="Times New Roman"/>
          <w:i/>
          <w:sz w:val="24"/>
          <w:szCs w:val="24"/>
        </w:rPr>
        <w:t xml:space="preserve">  And</w:t>
      </w:r>
      <w:proofErr w:type="gramEnd"/>
      <w:r w:rsidRPr="00792199">
        <w:rPr>
          <w:rFonts w:ascii="Times New Roman" w:hAnsi="Times New Roman" w:cs="Times New Roman"/>
          <w:i/>
          <w:sz w:val="24"/>
          <w:szCs w:val="24"/>
        </w:rPr>
        <w:t xml:space="preserve"> this is life eternal, that they might know thee the only true God, and Jesus Christ, whom thou hast sent.</w:t>
      </w:r>
    </w:p>
    <w:p w14:paraId="72ED6635" w14:textId="77777777" w:rsidR="00494F4D" w:rsidRPr="00792199" w:rsidRDefault="00494F4D" w:rsidP="00494F4D">
      <w:pPr>
        <w:autoSpaceDE w:val="0"/>
        <w:autoSpaceDN w:val="0"/>
        <w:adjustRightInd w:val="0"/>
        <w:spacing w:after="0" w:line="240" w:lineRule="auto"/>
        <w:rPr>
          <w:rFonts w:ascii="Times New Roman" w:hAnsi="Times New Roman" w:cs="Times New Roman"/>
          <w:i/>
          <w:sz w:val="24"/>
          <w:szCs w:val="24"/>
        </w:rPr>
      </w:pPr>
      <w:r w:rsidRPr="00792199">
        <w:rPr>
          <w:rFonts w:ascii="Tahoma" w:hAnsi="Tahoma" w:cs="Times New Roman"/>
          <w:i/>
          <w:sz w:val="24"/>
          <w:szCs w:val="24"/>
        </w:rPr>
        <w:t>(</w:t>
      </w:r>
      <w:r w:rsidRPr="00792199">
        <w:rPr>
          <w:rFonts w:ascii="Times New Roman" w:hAnsi="Times New Roman" w:cs="Times New Roman"/>
          <w:i/>
          <w:sz w:val="24"/>
          <w:szCs w:val="24"/>
        </w:rPr>
        <w:t>New Testament</w:t>
      </w:r>
      <w:r w:rsidRPr="00792199">
        <w:rPr>
          <w:rFonts w:ascii="Tahoma" w:hAnsi="Tahoma" w:cs="Times New Roman"/>
          <w:i/>
          <w:sz w:val="24"/>
          <w:szCs w:val="24"/>
        </w:rPr>
        <w:t xml:space="preserve"> | </w:t>
      </w:r>
      <w:r w:rsidRPr="00792199">
        <w:rPr>
          <w:rFonts w:ascii="Times New Roman" w:hAnsi="Times New Roman" w:cs="Times New Roman"/>
          <w:i/>
          <w:sz w:val="24"/>
          <w:szCs w:val="24"/>
        </w:rPr>
        <w:t>John</w:t>
      </w:r>
      <w:r w:rsidRPr="00792199">
        <w:rPr>
          <w:rFonts w:ascii="Tahoma" w:hAnsi="Tahoma" w:cs="Times New Roman"/>
          <w:i/>
          <w:sz w:val="24"/>
          <w:szCs w:val="24"/>
        </w:rPr>
        <w:t xml:space="preserve"> </w:t>
      </w:r>
      <w:r w:rsidRPr="00792199">
        <w:rPr>
          <w:rFonts w:ascii="Times New Roman" w:hAnsi="Times New Roman" w:cs="Times New Roman"/>
          <w:i/>
          <w:sz w:val="24"/>
          <w:szCs w:val="24"/>
        </w:rPr>
        <w:t>17</w:t>
      </w:r>
      <w:r w:rsidRPr="00792199">
        <w:rPr>
          <w:rFonts w:ascii="Tahoma" w:hAnsi="Tahoma" w:cs="Times New Roman"/>
          <w:i/>
          <w:sz w:val="24"/>
          <w:szCs w:val="24"/>
        </w:rPr>
        <w:t>:</w:t>
      </w:r>
      <w:r w:rsidRPr="00792199">
        <w:rPr>
          <w:rFonts w:ascii="Times New Roman" w:hAnsi="Times New Roman" w:cs="Times New Roman"/>
          <w:i/>
          <w:sz w:val="24"/>
          <w:szCs w:val="24"/>
        </w:rPr>
        <w:t>3</w:t>
      </w:r>
      <w:r w:rsidRPr="00792199">
        <w:rPr>
          <w:rFonts w:ascii="Tahoma" w:hAnsi="Tahoma" w:cs="Times New Roman"/>
          <w:i/>
          <w:sz w:val="24"/>
          <w:szCs w:val="24"/>
        </w:rPr>
        <w:t>)</w:t>
      </w:r>
    </w:p>
    <w:p w14:paraId="1876F532" w14:textId="77777777" w:rsidR="00494F4D" w:rsidRDefault="00494F4D" w:rsidP="00494F4D">
      <w:pPr>
        <w:autoSpaceDE w:val="0"/>
        <w:autoSpaceDN w:val="0"/>
        <w:adjustRightInd w:val="0"/>
        <w:spacing w:after="0" w:line="240" w:lineRule="auto"/>
        <w:rPr>
          <w:rFonts w:ascii="Times New Roman" w:hAnsi="Times New Roman" w:cs="Times New Roman"/>
          <w:sz w:val="24"/>
          <w:szCs w:val="24"/>
        </w:rPr>
      </w:pPr>
    </w:p>
    <w:p w14:paraId="26A92F0C" w14:textId="77777777" w:rsidR="00494F4D" w:rsidRDefault="00494F4D" w:rsidP="00494F4D">
      <w:pPr>
        <w:rPr>
          <w:rFonts w:ascii="Times New Roman" w:eastAsia="Times New Roman" w:hAnsi="Times New Roman" w:cs="Times New Roman"/>
          <w:color w:val="000000"/>
          <w:sz w:val="24"/>
          <w:szCs w:val="24"/>
        </w:rPr>
      </w:pPr>
      <w:r w:rsidRPr="00792199">
        <w:rPr>
          <w:rFonts w:ascii="Times New Roman" w:eastAsia="Times New Roman" w:hAnsi="Times New Roman" w:cs="Times New Roman"/>
          <w:color w:val="000000"/>
          <w:sz w:val="24"/>
          <w:szCs w:val="24"/>
        </w:rPr>
        <w:t xml:space="preserve">I believe Adam and Eve, our first parents, were created by </w:t>
      </w:r>
      <w:r>
        <w:rPr>
          <w:rFonts w:ascii="Times New Roman" w:eastAsia="Times New Roman" w:hAnsi="Times New Roman" w:cs="Times New Roman"/>
          <w:color w:val="000000"/>
          <w:sz w:val="24"/>
          <w:szCs w:val="24"/>
        </w:rPr>
        <w:t>our Heavenly Father and Jesus Christ together</w:t>
      </w:r>
      <w:r w:rsidRPr="00792199">
        <w:rPr>
          <w:rFonts w:ascii="Times New Roman" w:eastAsia="Times New Roman" w:hAnsi="Times New Roman" w:cs="Times New Roman"/>
          <w:color w:val="000000"/>
          <w:sz w:val="24"/>
          <w:szCs w:val="24"/>
        </w:rPr>
        <w:t xml:space="preserve"> in the</w:t>
      </w:r>
      <w:r>
        <w:rPr>
          <w:rFonts w:ascii="Times New Roman" w:eastAsia="Times New Roman" w:hAnsi="Times New Roman" w:cs="Times New Roman"/>
          <w:color w:val="000000"/>
          <w:sz w:val="24"/>
          <w:szCs w:val="24"/>
        </w:rPr>
        <w:t>ir</w:t>
      </w:r>
      <w:r w:rsidRPr="00792199">
        <w:rPr>
          <w:rFonts w:ascii="Times New Roman" w:eastAsia="Times New Roman" w:hAnsi="Times New Roman" w:cs="Times New Roman"/>
          <w:color w:val="000000"/>
          <w:sz w:val="24"/>
          <w:szCs w:val="24"/>
        </w:rPr>
        <w:t xml:space="preserve"> image and likeness:  </w:t>
      </w:r>
    </w:p>
    <w:p w14:paraId="437E9575" w14:textId="77777777" w:rsidR="00494F4D" w:rsidRPr="00B45813" w:rsidRDefault="00494F4D" w:rsidP="00494F4D">
      <w:pPr>
        <w:autoSpaceDE w:val="0"/>
        <w:autoSpaceDN w:val="0"/>
        <w:adjustRightInd w:val="0"/>
        <w:spacing w:after="0" w:line="240" w:lineRule="auto"/>
        <w:rPr>
          <w:rFonts w:ascii="Times New Roman" w:hAnsi="Times New Roman" w:cs="Times New Roman"/>
          <w:i/>
          <w:sz w:val="24"/>
          <w:szCs w:val="24"/>
        </w:rPr>
      </w:pPr>
      <w:r w:rsidRPr="00B45813">
        <w:rPr>
          <w:rFonts w:ascii="Times New Roman" w:hAnsi="Times New Roman" w:cs="Times New Roman"/>
          <w:i/>
          <w:color w:val="0080FF"/>
          <w:sz w:val="24"/>
          <w:szCs w:val="24"/>
        </w:rPr>
        <w:t>26</w:t>
      </w:r>
      <w:r w:rsidRPr="00B45813">
        <w:rPr>
          <w:rFonts w:ascii="Times New Roman" w:hAnsi="Times New Roman" w:cs="Times New Roman"/>
          <w:i/>
          <w:sz w:val="24"/>
          <w:szCs w:val="24"/>
        </w:rPr>
        <w:t xml:space="preserve">  ¶ And God said, Let </w:t>
      </w:r>
      <w:r w:rsidRPr="00B45813">
        <w:rPr>
          <w:rFonts w:ascii="Times New Roman" w:hAnsi="Times New Roman" w:cs="Times New Roman"/>
          <w:b/>
          <w:i/>
          <w:sz w:val="24"/>
          <w:szCs w:val="24"/>
          <w:u w:val="single"/>
        </w:rPr>
        <w:t>us</w:t>
      </w:r>
      <w:r w:rsidRPr="00B45813">
        <w:rPr>
          <w:rFonts w:ascii="Times New Roman" w:hAnsi="Times New Roman" w:cs="Times New Roman"/>
          <w:i/>
          <w:sz w:val="24"/>
          <w:szCs w:val="24"/>
        </w:rPr>
        <w:t xml:space="preserve"> make man in</w:t>
      </w:r>
      <w:r w:rsidRPr="00B45813">
        <w:rPr>
          <w:rFonts w:ascii="Times New Roman" w:hAnsi="Times New Roman" w:cs="Times New Roman"/>
          <w:b/>
          <w:i/>
          <w:sz w:val="24"/>
          <w:szCs w:val="24"/>
          <w:u w:val="single"/>
        </w:rPr>
        <w:t xml:space="preserve"> our</w:t>
      </w:r>
      <w:r w:rsidRPr="00B45813">
        <w:rPr>
          <w:rFonts w:ascii="Times New Roman" w:hAnsi="Times New Roman" w:cs="Times New Roman"/>
          <w:i/>
          <w:sz w:val="24"/>
          <w:szCs w:val="24"/>
        </w:rPr>
        <w:t xml:space="preserve"> </w:t>
      </w:r>
      <w:r w:rsidRPr="00B45813">
        <w:rPr>
          <w:rFonts w:ascii="Times New Roman" w:hAnsi="Times New Roman" w:cs="Times New Roman"/>
          <w:i/>
          <w:sz w:val="24"/>
          <w:szCs w:val="24"/>
          <w:u w:val="single"/>
        </w:rPr>
        <w:t>image, after our likeness</w:t>
      </w:r>
      <w:r w:rsidRPr="00B45813">
        <w:rPr>
          <w:rFonts w:ascii="Times New Roman" w:hAnsi="Times New Roman" w:cs="Times New Roman"/>
          <w:i/>
          <w:sz w:val="24"/>
          <w:szCs w:val="24"/>
        </w:rPr>
        <w:t xml:space="preserve">: and let them have dominion over the fish of the sea, and over the fowl of the air, and over the cattle, and over all the earth, and over every creeping thing that </w:t>
      </w:r>
      <w:proofErr w:type="spellStart"/>
      <w:r w:rsidRPr="00B45813">
        <w:rPr>
          <w:rFonts w:ascii="Times New Roman" w:hAnsi="Times New Roman" w:cs="Times New Roman"/>
          <w:i/>
          <w:sz w:val="24"/>
          <w:szCs w:val="24"/>
        </w:rPr>
        <w:t>creepeth</w:t>
      </w:r>
      <w:proofErr w:type="spellEnd"/>
      <w:r w:rsidRPr="00B45813">
        <w:rPr>
          <w:rFonts w:ascii="Times New Roman" w:hAnsi="Times New Roman" w:cs="Times New Roman"/>
          <w:i/>
          <w:sz w:val="24"/>
          <w:szCs w:val="24"/>
        </w:rPr>
        <w:t xml:space="preserve"> upon the earth.</w:t>
      </w:r>
    </w:p>
    <w:p w14:paraId="6A3888E3" w14:textId="77777777" w:rsidR="00494F4D" w:rsidRPr="00B45813" w:rsidRDefault="00494F4D" w:rsidP="00494F4D">
      <w:pPr>
        <w:autoSpaceDE w:val="0"/>
        <w:autoSpaceDN w:val="0"/>
        <w:adjustRightInd w:val="0"/>
        <w:spacing w:after="0" w:line="240" w:lineRule="auto"/>
        <w:rPr>
          <w:rFonts w:ascii="Times New Roman" w:hAnsi="Times New Roman" w:cs="Times New Roman"/>
          <w:i/>
          <w:sz w:val="24"/>
          <w:szCs w:val="24"/>
        </w:rPr>
      </w:pPr>
      <w:proofErr w:type="gramStart"/>
      <w:r w:rsidRPr="00B45813">
        <w:rPr>
          <w:rFonts w:ascii="Times New Roman" w:hAnsi="Times New Roman" w:cs="Times New Roman"/>
          <w:i/>
          <w:color w:val="0080FF"/>
          <w:sz w:val="24"/>
          <w:szCs w:val="24"/>
        </w:rPr>
        <w:t>27</w:t>
      </w:r>
      <w:r w:rsidRPr="00B45813">
        <w:rPr>
          <w:rFonts w:ascii="Times New Roman" w:hAnsi="Times New Roman" w:cs="Times New Roman"/>
          <w:i/>
          <w:sz w:val="24"/>
          <w:szCs w:val="24"/>
        </w:rPr>
        <w:t xml:space="preserve">  So</w:t>
      </w:r>
      <w:proofErr w:type="gramEnd"/>
      <w:r w:rsidRPr="00B45813">
        <w:rPr>
          <w:rFonts w:ascii="Times New Roman" w:hAnsi="Times New Roman" w:cs="Times New Roman"/>
          <w:i/>
          <w:sz w:val="24"/>
          <w:szCs w:val="24"/>
        </w:rPr>
        <w:t xml:space="preserve"> God created man in his own image, in the image of God created he him; male and female created he them.  </w:t>
      </w:r>
      <w:r w:rsidRPr="00B45813">
        <w:rPr>
          <w:rFonts w:ascii="Tahoma" w:hAnsi="Tahoma" w:cs="Times New Roman"/>
          <w:i/>
          <w:sz w:val="24"/>
          <w:szCs w:val="24"/>
        </w:rPr>
        <w:t>(</w:t>
      </w:r>
      <w:r w:rsidRPr="00B45813">
        <w:rPr>
          <w:rFonts w:ascii="Times New Roman" w:hAnsi="Times New Roman" w:cs="Times New Roman"/>
          <w:i/>
          <w:sz w:val="24"/>
          <w:szCs w:val="24"/>
        </w:rPr>
        <w:t>Genesis</w:t>
      </w:r>
      <w:r w:rsidRPr="00B45813">
        <w:rPr>
          <w:rFonts w:ascii="Tahoma" w:hAnsi="Tahoma" w:cs="Times New Roman"/>
          <w:i/>
          <w:sz w:val="24"/>
          <w:szCs w:val="24"/>
        </w:rPr>
        <w:t xml:space="preserve"> </w:t>
      </w:r>
      <w:r w:rsidRPr="00B45813">
        <w:rPr>
          <w:rFonts w:ascii="Times New Roman" w:hAnsi="Times New Roman" w:cs="Times New Roman"/>
          <w:i/>
          <w:sz w:val="24"/>
          <w:szCs w:val="24"/>
        </w:rPr>
        <w:t>1</w:t>
      </w:r>
      <w:r w:rsidRPr="00B45813">
        <w:rPr>
          <w:rFonts w:ascii="Tahoma" w:hAnsi="Tahoma" w:cs="Times New Roman"/>
          <w:i/>
          <w:sz w:val="24"/>
          <w:szCs w:val="24"/>
        </w:rPr>
        <w:t>:</w:t>
      </w:r>
      <w:r w:rsidRPr="00B45813">
        <w:rPr>
          <w:rFonts w:ascii="Times New Roman" w:hAnsi="Times New Roman" w:cs="Times New Roman"/>
          <w:i/>
          <w:sz w:val="24"/>
          <w:szCs w:val="24"/>
        </w:rPr>
        <w:t>26</w:t>
      </w:r>
      <w:r w:rsidRPr="00B45813">
        <w:rPr>
          <w:rFonts w:ascii="Tahoma" w:hAnsi="Tahoma" w:cs="Times New Roman"/>
          <w:i/>
          <w:sz w:val="24"/>
          <w:szCs w:val="24"/>
        </w:rPr>
        <w:t xml:space="preserve"> - </w:t>
      </w:r>
      <w:r w:rsidRPr="00B45813">
        <w:rPr>
          <w:rFonts w:ascii="Times New Roman" w:hAnsi="Times New Roman" w:cs="Times New Roman"/>
          <w:i/>
          <w:sz w:val="24"/>
          <w:szCs w:val="24"/>
        </w:rPr>
        <w:t>27</w:t>
      </w:r>
      <w:r w:rsidRPr="00B45813">
        <w:rPr>
          <w:rFonts w:ascii="Tahoma" w:hAnsi="Tahoma" w:cs="Times New Roman"/>
          <w:i/>
          <w:sz w:val="24"/>
          <w:szCs w:val="24"/>
        </w:rPr>
        <w:t>)</w:t>
      </w:r>
    </w:p>
    <w:p w14:paraId="15E84F13" w14:textId="77777777" w:rsidR="00494F4D" w:rsidRDefault="00494F4D" w:rsidP="00494F4D">
      <w:pPr>
        <w:autoSpaceDE w:val="0"/>
        <w:autoSpaceDN w:val="0"/>
        <w:adjustRightInd w:val="0"/>
        <w:spacing w:after="0" w:line="240" w:lineRule="auto"/>
        <w:rPr>
          <w:rFonts w:ascii="Times New Roman" w:hAnsi="Times New Roman" w:cs="Times New Roman"/>
          <w:sz w:val="24"/>
          <w:szCs w:val="24"/>
        </w:rPr>
      </w:pPr>
    </w:p>
    <w:p w14:paraId="0C2E40E1" w14:textId="77777777" w:rsidR="00494F4D" w:rsidRPr="00792199" w:rsidRDefault="00494F4D" w:rsidP="00494F4D">
      <w:pPr>
        <w:jc w:val="center"/>
        <w:rPr>
          <w:rFonts w:ascii="Times New Roman" w:eastAsia="Times New Roman" w:hAnsi="Times New Roman" w:cs="Times New Roman"/>
          <w:color w:val="000000"/>
          <w:sz w:val="24"/>
          <w:szCs w:val="24"/>
        </w:rPr>
      </w:pPr>
      <w:r w:rsidRPr="00792199">
        <w:rPr>
          <w:rFonts w:ascii="Times New Roman" w:hAnsi="Times New Roman" w:cs="Times New Roman"/>
          <w:noProof/>
          <w:sz w:val="24"/>
          <w:szCs w:val="24"/>
        </w:rPr>
        <w:drawing>
          <wp:inline distT="0" distB="0" distL="0" distR="0" wp14:anchorId="76201DCB" wp14:editId="4923EA29">
            <wp:extent cx="3194439" cy="3079724"/>
            <wp:effectExtent l="0" t="0" r="6350" b="6985"/>
            <wp:docPr id="96" name="Picture 1" descr="http://library.lds.org/nxt/gateway.dll?f=id$id=tchg-pix.nfo:o:10c$cid=tchg-pix.nfo$3.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lds.org/nxt/gateway.dll?f=id$id=tchg-pix.nfo:o:10c$cid=tchg-pix.nfo$3.0$p="/>
                    <pic:cNvPicPr>
                      <a:picLocks noChangeAspect="1" noChangeArrowheads="1"/>
                    </pic:cNvPicPr>
                  </pic:nvPicPr>
                  <pic:blipFill>
                    <a:blip r:embed="rId4" cstate="print"/>
                    <a:srcRect t="20900" b="4823"/>
                    <a:stretch>
                      <a:fillRect/>
                    </a:stretch>
                  </pic:blipFill>
                  <pic:spPr bwMode="auto">
                    <a:xfrm>
                      <a:off x="0" y="0"/>
                      <a:ext cx="3264564" cy="3147330"/>
                    </a:xfrm>
                    <a:prstGeom prst="rect">
                      <a:avLst/>
                    </a:prstGeom>
                    <a:noFill/>
                    <a:ln w="9525">
                      <a:noFill/>
                      <a:miter lim="800000"/>
                      <a:headEnd/>
                      <a:tailEnd/>
                    </a:ln>
                  </pic:spPr>
                </pic:pic>
              </a:graphicData>
            </a:graphic>
          </wp:inline>
        </w:drawing>
      </w:r>
    </w:p>
    <w:p w14:paraId="657BBB52" w14:textId="77777777" w:rsidR="00494F4D" w:rsidRPr="00792199" w:rsidRDefault="00494F4D" w:rsidP="00494F4D">
      <w:pPr>
        <w:rPr>
          <w:rFonts w:ascii="Times New Roman" w:eastAsia="Times New Roman" w:hAnsi="Times New Roman" w:cs="Times New Roman"/>
          <w:color w:val="000000"/>
          <w:sz w:val="24"/>
          <w:szCs w:val="24"/>
        </w:rPr>
      </w:pPr>
    </w:p>
    <w:p w14:paraId="56CE32D9" w14:textId="77777777" w:rsidR="00494F4D" w:rsidRPr="00792199" w:rsidRDefault="00494F4D" w:rsidP="00494F4D">
      <w:pPr>
        <w:rPr>
          <w:rFonts w:ascii="Times New Roman" w:hAnsi="Times New Roman" w:cs="Times New Roman"/>
          <w:sz w:val="24"/>
          <w:szCs w:val="24"/>
        </w:rPr>
      </w:pPr>
      <w:r>
        <w:rPr>
          <w:rFonts w:ascii="Times New Roman" w:hAnsi="Times New Roman" w:cs="Times New Roman"/>
          <w:sz w:val="24"/>
          <w:szCs w:val="24"/>
        </w:rPr>
        <w:t xml:space="preserve">I have seen that Christian professors quote the </w:t>
      </w:r>
      <w:proofErr w:type="gramStart"/>
      <w:r>
        <w:rPr>
          <w:rFonts w:ascii="Times New Roman" w:hAnsi="Times New Roman" w:cs="Times New Roman"/>
          <w:sz w:val="24"/>
          <w:szCs w:val="24"/>
        </w:rPr>
        <w:t>following ,</w:t>
      </w:r>
      <w:proofErr w:type="gramEnd"/>
      <w:r>
        <w:rPr>
          <w:rFonts w:ascii="Times New Roman" w:hAnsi="Times New Roman" w:cs="Times New Roman"/>
          <w:sz w:val="24"/>
          <w:szCs w:val="24"/>
        </w:rPr>
        <w:t xml:space="preserve"> w</w:t>
      </w:r>
      <w:r w:rsidRPr="00792199">
        <w:rPr>
          <w:rFonts w:ascii="Times New Roman" w:hAnsi="Times New Roman" w:cs="Times New Roman"/>
          <w:sz w:val="24"/>
          <w:szCs w:val="24"/>
        </w:rPr>
        <w:t>hen Jesus’ disciples ask him to show them the Father</w:t>
      </w:r>
      <w:r>
        <w:rPr>
          <w:rFonts w:ascii="Times New Roman" w:hAnsi="Times New Roman" w:cs="Times New Roman"/>
          <w:sz w:val="24"/>
          <w:szCs w:val="24"/>
        </w:rPr>
        <w:t xml:space="preserve"> and </w:t>
      </w:r>
      <w:r w:rsidRPr="00792199">
        <w:rPr>
          <w:rFonts w:ascii="Times New Roman" w:hAnsi="Times New Roman" w:cs="Times New Roman"/>
          <w:sz w:val="24"/>
          <w:szCs w:val="24"/>
        </w:rPr>
        <w:t>he answered:  …</w:t>
      </w:r>
      <w:r w:rsidRPr="00792199">
        <w:rPr>
          <w:rFonts w:ascii="Times New Roman" w:hAnsi="Times New Roman" w:cs="Times New Roman"/>
          <w:i/>
          <w:sz w:val="24"/>
          <w:szCs w:val="24"/>
        </w:rPr>
        <w:t xml:space="preserve">he that hath seen me hath seen the Father; and how </w:t>
      </w:r>
      <w:proofErr w:type="spellStart"/>
      <w:r w:rsidRPr="00792199">
        <w:rPr>
          <w:rFonts w:ascii="Times New Roman" w:hAnsi="Times New Roman" w:cs="Times New Roman"/>
          <w:i/>
          <w:sz w:val="24"/>
          <w:szCs w:val="24"/>
        </w:rPr>
        <w:t>sayest</w:t>
      </w:r>
      <w:proofErr w:type="spellEnd"/>
      <w:r w:rsidRPr="00792199">
        <w:rPr>
          <w:rFonts w:ascii="Times New Roman" w:hAnsi="Times New Roman" w:cs="Times New Roman"/>
          <w:i/>
          <w:sz w:val="24"/>
          <w:szCs w:val="24"/>
        </w:rPr>
        <w:t xml:space="preserve"> thou then, Shew us the Father? (</w:t>
      </w:r>
      <w:r w:rsidRPr="00792199">
        <w:rPr>
          <w:rFonts w:ascii="Times New Roman" w:hAnsi="Times New Roman" w:cs="Times New Roman"/>
          <w:sz w:val="24"/>
          <w:szCs w:val="24"/>
        </w:rPr>
        <w:t>John 14:9)</w:t>
      </w:r>
      <w:r w:rsidRPr="00792199">
        <w:rPr>
          <w:rFonts w:ascii="Times New Roman" w:hAnsi="Times New Roman" w:cs="Times New Roman"/>
          <w:i/>
          <w:sz w:val="24"/>
          <w:szCs w:val="24"/>
        </w:rPr>
        <w:t xml:space="preserve">  </w:t>
      </w:r>
      <w:r w:rsidRPr="00792199">
        <w:rPr>
          <w:rFonts w:ascii="Times New Roman" w:hAnsi="Times New Roman" w:cs="Times New Roman"/>
          <w:sz w:val="24"/>
          <w:szCs w:val="24"/>
        </w:rPr>
        <w:t xml:space="preserve"> </w:t>
      </w:r>
      <w:r>
        <w:rPr>
          <w:rFonts w:ascii="Times New Roman" w:hAnsi="Times New Roman" w:cs="Times New Roman"/>
          <w:sz w:val="24"/>
          <w:szCs w:val="24"/>
        </w:rPr>
        <w:t>They appear to</w:t>
      </w:r>
      <w:r w:rsidRPr="00792199">
        <w:rPr>
          <w:rFonts w:ascii="Times New Roman" w:hAnsi="Times New Roman" w:cs="Times New Roman"/>
          <w:sz w:val="24"/>
          <w:szCs w:val="24"/>
        </w:rPr>
        <w:t xml:space="preserve"> interpret this passage to support the belief that the Father and the Son are the same substance, but much of the New Testament speaks of the Son praying to the Father and in other ways identifying them </w:t>
      </w:r>
      <w:r>
        <w:rPr>
          <w:rFonts w:ascii="Times New Roman" w:hAnsi="Times New Roman" w:cs="Times New Roman"/>
          <w:sz w:val="24"/>
          <w:szCs w:val="24"/>
        </w:rPr>
        <w:t xml:space="preserve">as </w:t>
      </w:r>
      <w:r w:rsidRPr="00792199">
        <w:rPr>
          <w:rFonts w:ascii="Times New Roman" w:hAnsi="Times New Roman" w:cs="Times New Roman"/>
          <w:sz w:val="24"/>
          <w:szCs w:val="24"/>
        </w:rPr>
        <w:t>separate individuals.</w:t>
      </w:r>
      <w:r w:rsidRPr="00F97D72">
        <w:rPr>
          <w:rFonts w:ascii="Times New Roman" w:hAnsi="Times New Roman" w:cs="Times New Roman"/>
          <w:sz w:val="24"/>
          <w:szCs w:val="24"/>
        </w:rPr>
        <w:t xml:space="preserve"> </w:t>
      </w:r>
      <w:r>
        <w:rPr>
          <w:rFonts w:ascii="Times New Roman" w:hAnsi="Times New Roman" w:cs="Times New Roman"/>
          <w:sz w:val="24"/>
          <w:szCs w:val="24"/>
        </w:rPr>
        <w:t xml:space="preserve"> I counted 16 times in just the book of Matthew that Jesus refers to God as “My Father”,</w:t>
      </w:r>
    </w:p>
    <w:p w14:paraId="3F81848D" w14:textId="77777777" w:rsidR="00494F4D" w:rsidRDefault="00494F4D" w:rsidP="00494F4D">
      <w:pPr>
        <w:rPr>
          <w:rFonts w:ascii="Times New Roman" w:hAnsi="Times New Roman" w:cs="Times New Roman"/>
          <w:i/>
          <w:sz w:val="24"/>
          <w:szCs w:val="24"/>
        </w:rPr>
      </w:pPr>
      <w:r>
        <w:rPr>
          <w:rFonts w:ascii="Times New Roman" w:hAnsi="Times New Roman" w:cs="Times New Roman"/>
          <w:sz w:val="24"/>
          <w:szCs w:val="24"/>
        </w:rPr>
        <w:t xml:space="preserve">The following passage </w:t>
      </w:r>
      <w:r w:rsidRPr="00792199">
        <w:rPr>
          <w:rFonts w:ascii="Times New Roman" w:hAnsi="Times New Roman" w:cs="Times New Roman"/>
          <w:sz w:val="24"/>
          <w:szCs w:val="24"/>
        </w:rPr>
        <w:t>helps us understand the verse above as it makes it clear what Jesus meant when he said “</w:t>
      </w:r>
      <w:r w:rsidRPr="00792199">
        <w:rPr>
          <w:rFonts w:ascii="Times New Roman" w:hAnsi="Times New Roman" w:cs="Times New Roman"/>
          <w:i/>
          <w:sz w:val="24"/>
          <w:szCs w:val="24"/>
        </w:rPr>
        <w:t>he that</w:t>
      </w:r>
      <w:r w:rsidRPr="00792199">
        <w:rPr>
          <w:rFonts w:ascii="Times New Roman" w:hAnsi="Times New Roman" w:cs="Times New Roman"/>
          <w:sz w:val="24"/>
          <w:szCs w:val="24"/>
        </w:rPr>
        <w:t xml:space="preserve"> </w:t>
      </w:r>
      <w:r w:rsidRPr="00792199">
        <w:rPr>
          <w:rFonts w:ascii="Times New Roman" w:hAnsi="Times New Roman" w:cs="Times New Roman"/>
          <w:i/>
          <w:sz w:val="24"/>
          <w:szCs w:val="24"/>
        </w:rPr>
        <w:t>hath seen me hath seen the Father”</w:t>
      </w:r>
      <w:r w:rsidRPr="00792199">
        <w:rPr>
          <w:rFonts w:ascii="Times New Roman" w:hAnsi="Times New Roman" w:cs="Times New Roman"/>
          <w:sz w:val="24"/>
          <w:szCs w:val="24"/>
        </w:rPr>
        <w:t>:</w:t>
      </w:r>
      <w:r w:rsidRPr="00792199">
        <w:rPr>
          <w:rFonts w:ascii="Times New Roman" w:hAnsi="Times New Roman" w:cs="Times New Roman"/>
          <w:i/>
          <w:sz w:val="24"/>
          <w:szCs w:val="24"/>
        </w:rPr>
        <w:t xml:space="preserve">  </w:t>
      </w:r>
    </w:p>
    <w:p w14:paraId="66C6E744" w14:textId="77777777" w:rsidR="00494F4D" w:rsidRDefault="00494F4D" w:rsidP="00494F4D">
      <w:pPr>
        <w:rPr>
          <w:rFonts w:ascii="Times New Roman" w:hAnsi="Times New Roman" w:cs="Times New Roman"/>
          <w:i/>
          <w:sz w:val="24"/>
          <w:szCs w:val="24"/>
        </w:rPr>
      </w:pPr>
      <w:r w:rsidRPr="00792199">
        <w:rPr>
          <w:rFonts w:ascii="Times New Roman" w:hAnsi="Times New Roman" w:cs="Times New Roman"/>
          <w:b/>
          <w:i/>
          <w:color w:val="4472C4" w:themeColor="accent1"/>
          <w:sz w:val="24"/>
          <w:szCs w:val="24"/>
        </w:rPr>
        <w:t>1</w:t>
      </w:r>
      <w:r w:rsidRPr="00792199">
        <w:rPr>
          <w:rFonts w:ascii="Times New Roman" w:hAnsi="Times New Roman" w:cs="Times New Roman"/>
          <w:i/>
          <w:sz w:val="24"/>
          <w:szCs w:val="24"/>
        </w:rPr>
        <w:t xml:space="preserve"> GOD, who at sundry times and in divers manners </w:t>
      </w:r>
      <w:proofErr w:type="spellStart"/>
      <w:r w:rsidRPr="00792199">
        <w:rPr>
          <w:rFonts w:ascii="Times New Roman" w:hAnsi="Times New Roman" w:cs="Times New Roman"/>
          <w:i/>
          <w:sz w:val="24"/>
          <w:szCs w:val="24"/>
        </w:rPr>
        <w:t>spake</w:t>
      </w:r>
      <w:proofErr w:type="spellEnd"/>
      <w:r w:rsidRPr="00792199">
        <w:rPr>
          <w:rFonts w:ascii="Times New Roman" w:hAnsi="Times New Roman" w:cs="Times New Roman"/>
          <w:i/>
          <w:sz w:val="24"/>
          <w:szCs w:val="24"/>
        </w:rPr>
        <w:t xml:space="preserve"> in time past unto the fathers by the prophets,   </w:t>
      </w:r>
      <w:r w:rsidRPr="00792199">
        <w:rPr>
          <w:rFonts w:ascii="Times New Roman" w:hAnsi="Times New Roman" w:cs="Times New Roman"/>
          <w:b/>
          <w:i/>
          <w:color w:val="4472C4" w:themeColor="accent1"/>
          <w:sz w:val="24"/>
          <w:szCs w:val="24"/>
        </w:rPr>
        <w:t>2</w:t>
      </w:r>
      <w:r w:rsidRPr="00792199">
        <w:rPr>
          <w:rFonts w:ascii="Times New Roman" w:hAnsi="Times New Roman" w:cs="Times New Roman"/>
          <w:i/>
          <w:sz w:val="24"/>
          <w:szCs w:val="24"/>
        </w:rPr>
        <w:t xml:space="preserve"> Hath in these last days spoken unto us by his Son, whom he hath appointed heir of all things</w:t>
      </w:r>
      <w:r w:rsidRPr="00785F21">
        <w:rPr>
          <w:rFonts w:ascii="Times New Roman" w:hAnsi="Times New Roman" w:cs="Times New Roman"/>
          <w:b/>
          <w:i/>
          <w:sz w:val="24"/>
          <w:szCs w:val="24"/>
        </w:rPr>
        <w:t>, by whom also he made the worlds</w:t>
      </w:r>
      <w:r w:rsidRPr="00792199">
        <w:rPr>
          <w:rFonts w:ascii="Times New Roman" w:hAnsi="Times New Roman" w:cs="Times New Roman"/>
          <w:i/>
          <w:sz w:val="24"/>
          <w:szCs w:val="24"/>
        </w:rPr>
        <w:t xml:space="preserve">;   </w:t>
      </w:r>
      <w:r w:rsidRPr="00792199">
        <w:rPr>
          <w:rFonts w:ascii="Times New Roman" w:hAnsi="Times New Roman" w:cs="Times New Roman"/>
          <w:i/>
          <w:color w:val="0080FF"/>
          <w:sz w:val="24"/>
          <w:szCs w:val="24"/>
        </w:rPr>
        <w:t>3</w:t>
      </w:r>
      <w:r w:rsidRPr="00792199">
        <w:rPr>
          <w:rFonts w:ascii="Times New Roman" w:hAnsi="Times New Roman" w:cs="Times New Roman"/>
          <w:i/>
          <w:sz w:val="24"/>
          <w:szCs w:val="24"/>
        </w:rPr>
        <w:t xml:space="preserve"> Who being the brightness of his glory, and the </w:t>
      </w:r>
      <w:r w:rsidRPr="00792199">
        <w:rPr>
          <w:rFonts w:ascii="Times New Roman" w:hAnsi="Times New Roman" w:cs="Times New Roman"/>
          <w:b/>
          <w:i/>
          <w:sz w:val="24"/>
          <w:szCs w:val="24"/>
        </w:rPr>
        <w:t>express image of his person</w:t>
      </w:r>
      <w:r w:rsidRPr="00792199">
        <w:rPr>
          <w:rFonts w:ascii="Times New Roman" w:hAnsi="Times New Roman" w:cs="Times New Roman"/>
          <w:i/>
          <w:sz w:val="24"/>
          <w:szCs w:val="24"/>
        </w:rPr>
        <w:t xml:space="preserve">, when he had by himself purged our sins, </w:t>
      </w:r>
      <w:r w:rsidRPr="00792199">
        <w:rPr>
          <w:rFonts w:ascii="Times New Roman" w:hAnsi="Times New Roman" w:cs="Times New Roman"/>
          <w:b/>
          <w:i/>
          <w:sz w:val="24"/>
          <w:szCs w:val="24"/>
        </w:rPr>
        <w:t>sat down on the right hand of the Majesty on high</w:t>
      </w:r>
      <w:r w:rsidRPr="00792199">
        <w:rPr>
          <w:rFonts w:ascii="Times New Roman" w:hAnsi="Times New Roman" w:cs="Times New Roman"/>
          <w:i/>
          <w:sz w:val="24"/>
          <w:szCs w:val="24"/>
        </w:rPr>
        <w:t xml:space="preserve">; (Hebrews 1:1 - 3)  </w:t>
      </w:r>
    </w:p>
    <w:p w14:paraId="77A317EE" w14:textId="77777777" w:rsidR="00494F4D" w:rsidRPr="00792199" w:rsidRDefault="00494F4D" w:rsidP="00494F4D">
      <w:pPr>
        <w:rPr>
          <w:rFonts w:ascii="Times New Roman" w:hAnsi="Times New Roman" w:cs="Times New Roman"/>
          <w:sz w:val="24"/>
          <w:szCs w:val="24"/>
        </w:rPr>
      </w:pPr>
      <w:r w:rsidRPr="00792199">
        <w:rPr>
          <w:rFonts w:ascii="Times New Roman" w:hAnsi="Times New Roman" w:cs="Times New Roman"/>
          <w:sz w:val="24"/>
          <w:szCs w:val="24"/>
        </w:rPr>
        <w:t xml:space="preserve">It also makes it clear that Jesus and God are separate beings and that God has a body, with a right hand. </w:t>
      </w:r>
    </w:p>
    <w:p w14:paraId="46DA0BCF" w14:textId="77777777" w:rsidR="00494F4D" w:rsidRDefault="00494F4D" w:rsidP="00494F4D">
      <w:pPr>
        <w:rPr>
          <w:rFonts w:ascii="Times New Roman" w:hAnsi="Times New Roman" w:cs="Times New Roman"/>
          <w:color w:val="0070C0"/>
          <w:sz w:val="24"/>
          <w:szCs w:val="24"/>
        </w:rPr>
      </w:pPr>
      <w:r w:rsidRPr="00792199">
        <w:rPr>
          <w:rFonts w:ascii="Times New Roman" w:hAnsi="Times New Roman" w:cs="Times New Roman"/>
          <w:sz w:val="24"/>
          <w:szCs w:val="24"/>
        </w:rPr>
        <w:t xml:space="preserve">The testimony of Stephen as he was being stoned </w:t>
      </w:r>
      <w:r>
        <w:rPr>
          <w:rFonts w:ascii="Times New Roman" w:hAnsi="Times New Roman" w:cs="Times New Roman"/>
          <w:sz w:val="24"/>
          <w:szCs w:val="24"/>
        </w:rPr>
        <w:t xml:space="preserve">also </w:t>
      </w:r>
      <w:r w:rsidRPr="00792199">
        <w:rPr>
          <w:rFonts w:ascii="Times New Roman" w:hAnsi="Times New Roman" w:cs="Times New Roman"/>
          <w:sz w:val="24"/>
          <w:szCs w:val="24"/>
        </w:rPr>
        <w:t xml:space="preserve">clarifies the nature and being of God: </w:t>
      </w:r>
      <w:r w:rsidRPr="00792199">
        <w:rPr>
          <w:rFonts w:ascii="Times New Roman" w:hAnsi="Times New Roman" w:cs="Times New Roman"/>
          <w:color w:val="0070C0"/>
          <w:sz w:val="24"/>
          <w:szCs w:val="24"/>
        </w:rPr>
        <w:t xml:space="preserve"> </w:t>
      </w:r>
    </w:p>
    <w:p w14:paraId="3603D1E7" w14:textId="77777777" w:rsidR="00494F4D" w:rsidRPr="00792199" w:rsidRDefault="00494F4D" w:rsidP="00494F4D">
      <w:pPr>
        <w:rPr>
          <w:rFonts w:ascii="Times New Roman" w:hAnsi="Times New Roman" w:cs="Times New Roman"/>
          <w:i/>
          <w:sz w:val="24"/>
          <w:szCs w:val="24"/>
        </w:rPr>
      </w:pPr>
      <w:r w:rsidRPr="00792199">
        <w:rPr>
          <w:rFonts w:ascii="Times New Roman" w:hAnsi="Times New Roman" w:cs="Times New Roman"/>
          <w:i/>
          <w:color w:val="0070C0"/>
          <w:sz w:val="24"/>
          <w:szCs w:val="24"/>
        </w:rPr>
        <w:t>55</w:t>
      </w:r>
      <w:r w:rsidRPr="00792199">
        <w:rPr>
          <w:rFonts w:ascii="Times New Roman" w:hAnsi="Times New Roman" w:cs="Times New Roman"/>
          <w:sz w:val="24"/>
          <w:szCs w:val="24"/>
        </w:rPr>
        <w:t xml:space="preserve">  </w:t>
      </w:r>
      <w:r w:rsidRPr="00792199">
        <w:rPr>
          <w:rFonts w:ascii="Times New Roman" w:hAnsi="Times New Roman" w:cs="Times New Roman"/>
          <w:i/>
          <w:sz w:val="24"/>
          <w:szCs w:val="24"/>
        </w:rPr>
        <w:t xml:space="preserve">But he, being full of the Holy Ghost, looked up </w:t>
      </w:r>
      <w:proofErr w:type="spellStart"/>
      <w:r w:rsidRPr="00792199">
        <w:rPr>
          <w:rFonts w:ascii="Times New Roman" w:hAnsi="Times New Roman" w:cs="Times New Roman"/>
          <w:i/>
          <w:sz w:val="24"/>
          <w:szCs w:val="24"/>
        </w:rPr>
        <w:t>stedfastly</w:t>
      </w:r>
      <w:proofErr w:type="spellEnd"/>
      <w:r w:rsidRPr="00792199">
        <w:rPr>
          <w:rFonts w:ascii="Times New Roman" w:hAnsi="Times New Roman" w:cs="Times New Roman"/>
          <w:i/>
          <w:sz w:val="24"/>
          <w:szCs w:val="24"/>
        </w:rPr>
        <w:t xml:space="preserve"> into heaven, and saw the glory of God, and </w:t>
      </w:r>
      <w:r w:rsidRPr="00792199">
        <w:rPr>
          <w:rFonts w:ascii="Times New Roman" w:hAnsi="Times New Roman" w:cs="Times New Roman"/>
          <w:b/>
          <w:i/>
          <w:sz w:val="24"/>
          <w:szCs w:val="24"/>
        </w:rPr>
        <w:t>Jesus standing on the right hand of God</w:t>
      </w:r>
      <w:r w:rsidRPr="00792199">
        <w:rPr>
          <w:rFonts w:ascii="Times New Roman" w:hAnsi="Times New Roman" w:cs="Times New Roman"/>
          <w:i/>
          <w:sz w:val="24"/>
          <w:szCs w:val="24"/>
        </w:rPr>
        <w:t xml:space="preserve">,  </w:t>
      </w:r>
      <w:r w:rsidRPr="00792199">
        <w:rPr>
          <w:rFonts w:ascii="Times New Roman" w:hAnsi="Times New Roman" w:cs="Times New Roman"/>
          <w:i/>
          <w:color w:val="0080FF"/>
          <w:sz w:val="24"/>
          <w:szCs w:val="24"/>
        </w:rPr>
        <w:t>56</w:t>
      </w:r>
      <w:r w:rsidRPr="00792199">
        <w:rPr>
          <w:rFonts w:ascii="Times New Roman" w:hAnsi="Times New Roman" w:cs="Times New Roman"/>
          <w:i/>
          <w:sz w:val="24"/>
          <w:szCs w:val="24"/>
        </w:rPr>
        <w:t xml:space="preserve">  And said, Behold, I see the heavens opened, and the Son of man standing on the right hand of God.  (Acts 7:55 - 56)</w:t>
      </w:r>
    </w:p>
    <w:p w14:paraId="4B984C41" w14:textId="77777777" w:rsidR="00494F4D" w:rsidRPr="00792199" w:rsidRDefault="00494F4D" w:rsidP="00494F4D">
      <w:pPr>
        <w:jc w:val="center"/>
        <w:rPr>
          <w:rFonts w:ascii="Times New Roman" w:hAnsi="Times New Roman" w:cs="Times New Roman"/>
          <w:i/>
          <w:sz w:val="24"/>
          <w:szCs w:val="24"/>
        </w:rPr>
      </w:pPr>
      <w:r w:rsidRPr="00792199">
        <w:rPr>
          <w:rFonts w:ascii="Times New Roman" w:hAnsi="Times New Roman" w:cs="Times New Roman"/>
          <w:i/>
          <w:noProof/>
          <w:sz w:val="24"/>
          <w:szCs w:val="24"/>
        </w:rPr>
        <w:lastRenderedPageBreak/>
        <w:drawing>
          <wp:inline distT="0" distB="0" distL="0" distR="0" wp14:anchorId="01DAF2A7" wp14:editId="479B9648">
            <wp:extent cx="3342423" cy="3895725"/>
            <wp:effectExtent l="0" t="0" r="0" b="0"/>
            <wp:docPr id="36" name="Picture 0" descr="IMAG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11.jpg"/>
                    <pic:cNvPicPr/>
                  </pic:nvPicPr>
                  <pic:blipFill rotWithShape="1">
                    <a:blip r:embed="rId5" cstate="print"/>
                    <a:srcRect t="2699" b="31594"/>
                    <a:stretch/>
                  </pic:blipFill>
                  <pic:spPr bwMode="auto">
                    <a:xfrm>
                      <a:off x="0" y="0"/>
                      <a:ext cx="3432186" cy="4000348"/>
                    </a:xfrm>
                    <a:prstGeom prst="rect">
                      <a:avLst/>
                    </a:prstGeom>
                    <a:ln>
                      <a:noFill/>
                    </a:ln>
                    <a:extLst>
                      <a:ext uri="{53640926-AAD7-44D8-BBD7-CCE9431645EC}">
                        <a14:shadowObscured xmlns:a14="http://schemas.microsoft.com/office/drawing/2010/main"/>
                      </a:ext>
                    </a:extLst>
                  </pic:spPr>
                </pic:pic>
              </a:graphicData>
            </a:graphic>
          </wp:inline>
        </w:drawing>
      </w:r>
    </w:p>
    <w:p w14:paraId="2CB24271" w14:textId="77777777" w:rsidR="00494F4D" w:rsidRDefault="00494F4D" w:rsidP="00494F4D">
      <w:pPr>
        <w:rPr>
          <w:rFonts w:ascii="Times New Roman" w:hAnsi="Times New Roman" w:cs="Times New Roman"/>
          <w:sz w:val="24"/>
          <w:szCs w:val="24"/>
        </w:rPr>
      </w:pPr>
      <w:r w:rsidRPr="00792199">
        <w:rPr>
          <w:rFonts w:ascii="Times New Roman" w:hAnsi="Times New Roman" w:cs="Times New Roman"/>
          <w:sz w:val="24"/>
          <w:szCs w:val="24"/>
        </w:rPr>
        <w:t>Many believe that God and Christ are the same personage who has manifest himself in different times as the Father, the Son “</w:t>
      </w:r>
      <w:r w:rsidRPr="00792199">
        <w:rPr>
          <w:rFonts w:ascii="Times New Roman" w:hAnsi="Times New Roman" w:cs="Times New Roman"/>
          <w:i/>
          <w:sz w:val="24"/>
          <w:szCs w:val="24"/>
        </w:rPr>
        <w:t>of one substance</w:t>
      </w:r>
      <w:r w:rsidRPr="00792199">
        <w:rPr>
          <w:rFonts w:ascii="Times New Roman" w:hAnsi="Times New Roman" w:cs="Times New Roman"/>
          <w:sz w:val="24"/>
          <w:szCs w:val="24"/>
        </w:rPr>
        <w:t xml:space="preserve">” as is represented in the Nicene Creed </w:t>
      </w:r>
      <w:hyperlink r:id="rId6" w:history="1">
        <w:r w:rsidRPr="00792199">
          <w:rPr>
            <w:rStyle w:val="Hyperlink"/>
            <w:rFonts w:ascii="Times New Roman" w:hAnsi="Times New Roman" w:cs="Times New Roman"/>
            <w:sz w:val="24"/>
            <w:szCs w:val="24"/>
          </w:rPr>
          <w:t>http://en.wikipedia.org/wiki/English_versions_of_the_Nicene_Creed_in_current_use</w:t>
        </w:r>
      </w:hyperlink>
      <w:r w:rsidRPr="00792199">
        <w:rPr>
          <w:rFonts w:ascii="Times New Roman" w:hAnsi="Times New Roman" w:cs="Times New Roman"/>
          <w:sz w:val="24"/>
          <w:szCs w:val="24"/>
        </w:rPr>
        <w:t xml:space="preserve"> .  </w:t>
      </w:r>
    </w:p>
    <w:p w14:paraId="4DABA0F2" w14:textId="77777777" w:rsidR="00494F4D" w:rsidRDefault="00494F4D" w:rsidP="00494F4D">
      <w:pPr>
        <w:rPr>
          <w:rFonts w:ascii="Times New Roman" w:hAnsi="Times New Roman" w:cs="Times New Roman"/>
          <w:i/>
          <w:sz w:val="24"/>
          <w:szCs w:val="24"/>
        </w:rPr>
      </w:pPr>
      <w:r w:rsidRPr="00792199">
        <w:rPr>
          <w:rFonts w:ascii="Times New Roman" w:hAnsi="Times New Roman" w:cs="Times New Roman"/>
          <w:sz w:val="24"/>
          <w:szCs w:val="24"/>
        </w:rPr>
        <w:t xml:space="preserve">There are passages that would indicate as much, such as John 10:30:  </w:t>
      </w:r>
      <w:r w:rsidRPr="00792199">
        <w:rPr>
          <w:rFonts w:ascii="Times New Roman" w:hAnsi="Times New Roman" w:cs="Times New Roman"/>
          <w:i/>
          <w:sz w:val="24"/>
          <w:szCs w:val="24"/>
        </w:rPr>
        <w:t xml:space="preserve">I and my Father are one.  </w:t>
      </w:r>
      <w:r w:rsidRPr="00792199">
        <w:rPr>
          <w:rFonts w:ascii="Times New Roman" w:hAnsi="Times New Roman" w:cs="Times New Roman"/>
          <w:sz w:val="24"/>
          <w:szCs w:val="24"/>
        </w:rPr>
        <w:t>I believe, however, that the true interpretation of this scripture is made easy by the Lord’s petition where he pleads with the Father that all of his followers will be one as he and the Father are one:</w:t>
      </w:r>
      <w:r w:rsidRPr="00792199">
        <w:rPr>
          <w:rFonts w:ascii="Times New Roman" w:hAnsi="Times New Roman" w:cs="Times New Roman"/>
          <w:i/>
          <w:sz w:val="24"/>
          <w:szCs w:val="24"/>
        </w:rPr>
        <w:t xml:space="preserve"> </w:t>
      </w:r>
    </w:p>
    <w:p w14:paraId="4C4A5116" w14:textId="77777777" w:rsidR="00494F4D" w:rsidRPr="00792199" w:rsidRDefault="00494F4D" w:rsidP="00494F4D">
      <w:pPr>
        <w:rPr>
          <w:rFonts w:ascii="Times New Roman" w:hAnsi="Times New Roman" w:cs="Times New Roman"/>
          <w:i/>
          <w:sz w:val="24"/>
          <w:szCs w:val="24"/>
        </w:rPr>
      </w:pPr>
      <w:proofErr w:type="gramStart"/>
      <w:r>
        <w:rPr>
          <w:rFonts w:ascii="Times New Roman" w:hAnsi="Times New Roman" w:cs="Times New Roman"/>
          <w:i/>
          <w:sz w:val="24"/>
          <w:szCs w:val="24"/>
        </w:rPr>
        <w:t xml:space="preserve">11 </w:t>
      </w:r>
      <w:r w:rsidRPr="00792199">
        <w:rPr>
          <w:rFonts w:ascii="Times New Roman" w:hAnsi="Times New Roman" w:cs="Times New Roman"/>
          <w:i/>
          <w:sz w:val="24"/>
          <w:szCs w:val="24"/>
        </w:rPr>
        <w:t xml:space="preserve"> Holy</w:t>
      </w:r>
      <w:proofErr w:type="gramEnd"/>
      <w:r w:rsidRPr="00792199">
        <w:rPr>
          <w:rFonts w:ascii="Times New Roman" w:hAnsi="Times New Roman" w:cs="Times New Roman"/>
          <w:i/>
          <w:sz w:val="24"/>
          <w:szCs w:val="24"/>
        </w:rPr>
        <w:t xml:space="preserve"> Father, keep through thine own name those whom thou hast given me, </w:t>
      </w:r>
      <w:r w:rsidRPr="00792199">
        <w:rPr>
          <w:rFonts w:ascii="Times New Roman" w:hAnsi="Times New Roman" w:cs="Times New Roman"/>
          <w:b/>
          <w:i/>
          <w:sz w:val="24"/>
          <w:szCs w:val="24"/>
        </w:rPr>
        <w:t>that they may be one, as we are</w:t>
      </w:r>
      <w:r w:rsidRPr="00792199">
        <w:rPr>
          <w:rFonts w:ascii="Times New Roman" w:hAnsi="Times New Roman" w:cs="Times New Roman"/>
          <w:i/>
          <w:sz w:val="24"/>
          <w:szCs w:val="24"/>
        </w:rPr>
        <w:t xml:space="preserve">…  Neither pray I for these alone, but for them also which shall believe on me through their word;  </w:t>
      </w:r>
      <w:r w:rsidRPr="00792199">
        <w:rPr>
          <w:rFonts w:ascii="Times New Roman" w:hAnsi="Times New Roman" w:cs="Times New Roman"/>
          <w:b/>
          <w:i/>
          <w:sz w:val="24"/>
          <w:szCs w:val="24"/>
        </w:rPr>
        <w:t>That they all may be one; as thou, Father, art in me, and I in thee, that they also may be one in us:</w:t>
      </w:r>
      <w:r w:rsidRPr="00792199">
        <w:rPr>
          <w:rFonts w:ascii="Times New Roman" w:hAnsi="Times New Roman" w:cs="Times New Roman"/>
          <w:i/>
          <w:sz w:val="24"/>
          <w:szCs w:val="24"/>
        </w:rPr>
        <w:t xml:space="preserve"> that the world may believe that thou hast sent me.  (John 17:11, 20- 21)</w:t>
      </w:r>
    </w:p>
    <w:p w14:paraId="5A15856B" w14:textId="77777777" w:rsidR="00494F4D" w:rsidRDefault="00494F4D" w:rsidP="00494F4D">
      <w:pPr>
        <w:rPr>
          <w:rFonts w:ascii="Times New Roman" w:hAnsi="Times New Roman" w:cs="Times New Roman"/>
          <w:i/>
          <w:sz w:val="24"/>
          <w:szCs w:val="24"/>
        </w:rPr>
      </w:pPr>
      <w:r w:rsidRPr="00792199">
        <w:rPr>
          <w:rFonts w:ascii="Times New Roman" w:hAnsi="Times New Roman" w:cs="Times New Roman"/>
          <w:sz w:val="24"/>
          <w:szCs w:val="24"/>
        </w:rPr>
        <w:t>Another very powerful scriptural passage on this subject is the response of Jesus when he first met Mary Magdalene near his tomb the morning of the resurrection</w:t>
      </w:r>
      <w:r w:rsidRPr="00792199">
        <w:rPr>
          <w:rFonts w:ascii="Times New Roman" w:hAnsi="Times New Roman" w:cs="Times New Roman"/>
          <w:i/>
          <w:sz w:val="24"/>
          <w:szCs w:val="24"/>
        </w:rPr>
        <w:t xml:space="preserve">: </w:t>
      </w:r>
    </w:p>
    <w:p w14:paraId="06AC3E34" w14:textId="77777777" w:rsidR="00494F4D" w:rsidRDefault="00494F4D" w:rsidP="00494F4D">
      <w:pPr>
        <w:rPr>
          <w:rFonts w:ascii="Times New Roman" w:hAnsi="Times New Roman" w:cs="Times New Roman"/>
          <w:i/>
          <w:sz w:val="24"/>
          <w:szCs w:val="24"/>
        </w:rPr>
      </w:pPr>
      <w:r>
        <w:rPr>
          <w:rFonts w:ascii="Times New Roman" w:hAnsi="Times New Roman" w:cs="Times New Roman"/>
          <w:i/>
          <w:sz w:val="24"/>
          <w:szCs w:val="24"/>
        </w:rPr>
        <w:t xml:space="preserve">17 </w:t>
      </w:r>
      <w:r w:rsidRPr="00792199">
        <w:rPr>
          <w:rFonts w:ascii="Times New Roman" w:hAnsi="Times New Roman" w:cs="Times New Roman"/>
          <w:i/>
          <w:sz w:val="24"/>
          <w:szCs w:val="24"/>
        </w:rPr>
        <w:t xml:space="preserve">Jesus saith unto her, </w:t>
      </w:r>
      <w:proofErr w:type="gramStart"/>
      <w:r w:rsidRPr="00792199">
        <w:rPr>
          <w:rFonts w:ascii="Times New Roman" w:hAnsi="Times New Roman" w:cs="Times New Roman"/>
          <w:i/>
          <w:sz w:val="24"/>
          <w:szCs w:val="24"/>
        </w:rPr>
        <w:t>Touch</w:t>
      </w:r>
      <w:proofErr w:type="gramEnd"/>
      <w:r w:rsidRPr="00792199">
        <w:rPr>
          <w:rFonts w:ascii="Times New Roman" w:hAnsi="Times New Roman" w:cs="Times New Roman"/>
          <w:i/>
          <w:sz w:val="24"/>
          <w:szCs w:val="24"/>
        </w:rPr>
        <w:t xml:space="preserve"> me not; </w:t>
      </w:r>
      <w:r w:rsidRPr="00792199">
        <w:rPr>
          <w:rFonts w:ascii="Times New Roman" w:hAnsi="Times New Roman" w:cs="Times New Roman"/>
          <w:b/>
          <w:i/>
          <w:sz w:val="24"/>
          <w:szCs w:val="24"/>
        </w:rPr>
        <w:t>for I am not yet ascended to my Father</w:t>
      </w:r>
      <w:r w:rsidRPr="00792199">
        <w:rPr>
          <w:rFonts w:ascii="Times New Roman" w:hAnsi="Times New Roman" w:cs="Times New Roman"/>
          <w:i/>
          <w:sz w:val="24"/>
          <w:szCs w:val="24"/>
        </w:rPr>
        <w:t xml:space="preserve">: but go to my brethren, and say unto them, </w:t>
      </w:r>
      <w:r w:rsidRPr="00792199">
        <w:rPr>
          <w:rFonts w:ascii="Times New Roman" w:hAnsi="Times New Roman" w:cs="Times New Roman"/>
          <w:b/>
          <w:i/>
          <w:sz w:val="24"/>
          <w:szCs w:val="24"/>
        </w:rPr>
        <w:t xml:space="preserve">I ascend unto my Father, and your Father; and to my God, and your God.  </w:t>
      </w:r>
      <w:r w:rsidRPr="00792199">
        <w:rPr>
          <w:rFonts w:ascii="Times New Roman" w:hAnsi="Times New Roman" w:cs="Times New Roman"/>
          <w:i/>
          <w:sz w:val="24"/>
          <w:szCs w:val="24"/>
        </w:rPr>
        <w:t>(John 20:17)</w:t>
      </w:r>
    </w:p>
    <w:p w14:paraId="18DB0CB0" w14:textId="77777777" w:rsidR="00494F4D" w:rsidRPr="00792199" w:rsidRDefault="00494F4D" w:rsidP="00494F4D">
      <w:pPr>
        <w:rPr>
          <w:rFonts w:ascii="Times New Roman" w:hAnsi="Times New Roman" w:cs="Times New Roman"/>
          <w:i/>
          <w:sz w:val="24"/>
          <w:szCs w:val="24"/>
        </w:rPr>
      </w:pPr>
    </w:p>
    <w:p w14:paraId="26826D78" w14:textId="77777777" w:rsidR="00494F4D" w:rsidRPr="00792199" w:rsidRDefault="00494F4D" w:rsidP="00494F4D">
      <w:pPr>
        <w:jc w:val="center"/>
        <w:rPr>
          <w:rFonts w:ascii="Times New Roman" w:hAnsi="Times New Roman" w:cs="Times New Roman"/>
          <w:sz w:val="24"/>
          <w:szCs w:val="24"/>
        </w:rPr>
      </w:pPr>
      <w:r w:rsidRPr="00792199">
        <w:rPr>
          <w:rFonts w:ascii="Times New Roman" w:hAnsi="Times New Roman" w:cs="Times New Roman"/>
          <w:noProof/>
          <w:sz w:val="24"/>
          <w:szCs w:val="24"/>
        </w:rPr>
        <w:lastRenderedPageBreak/>
        <w:drawing>
          <wp:inline distT="0" distB="0" distL="0" distR="0" wp14:anchorId="36E1290B" wp14:editId="76F05027">
            <wp:extent cx="2470150" cy="2646357"/>
            <wp:effectExtent l="0" t="0" r="6350" b="1905"/>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srcRect t="6551" b="10907"/>
                    <a:stretch/>
                  </pic:blipFill>
                  <pic:spPr bwMode="auto">
                    <a:xfrm>
                      <a:off x="0" y="0"/>
                      <a:ext cx="2531462" cy="2712043"/>
                    </a:xfrm>
                    <a:prstGeom prst="rect">
                      <a:avLst/>
                    </a:prstGeom>
                    <a:noFill/>
                    <a:ln>
                      <a:noFill/>
                    </a:ln>
                    <a:extLst>
                      <a:ext uri="{53640926-AAD7-44D8-BBD7-CCE9431645EC}">
                        <a14:shadowObscured xmlns:a14="http://schemas.microsoft.com/office/drawing/2010/main"/>
                      </a:ext>
                    </a:extLst>
                  </pic:spPr>
                </pic:pic>
              </a:graphicData>
            </a:graphic>
          </wp:inline>
        </w:drawing>
      </w:r>
    </w:p>
    <w:p w14:paraId="74AE4A8A" w14:textId="77777777" w:rsidR="00494F4D" w:rsidRPr="00792199" w:rsidRDefault="00494F4D" w:rsidP="00494F4D">
      <w:pPr>
        <w:rPr>
          <w:rFonts w:ascii="Times New Roman" w:hAnsi="Times New Roman" w:cs="Times New Roman"/>
          <w:sz w:val="24"/>
          <w:szCs w:val="24"/>
        </w:rPr>
      </w:pPr>
    </w:p>
    <w:p w14:paraId="5D6E87F1" w14:textId="77777777" w:rsidR="00494F4D" w:rsidRDefault="00494F4D" w:rsidP="00494F4D">
      <w:pPr>
        <w:rPr>
          <w:rFonts w:ascii="Times New Roman" w:hAnsi="Times New Roman" w:cs="Times New Roman"/>
          <w:sz w:val="24"/>
          <w:szCs w:val="24"/>
        </w:rPr>
      </w:pPr>
      <w:r w:rsidRPr="00792199">
        <w:rPr>
          <w:rFonts w:ascii="Times New Roman" w:hAnsi="Times New Roman" w:cs="Times New Roman"/>
          <w:sz w:val="24"/>
          <w:szCs w:val="24"/>
        </w:rPr>
        <w:t xml:space="preserve">I believe it is clear in the Scriptures that God the Father is a perfect and divine immortal and glorified personage in whose image and likeness Jesus and we are.  I believe it is very clear that Jesus Christ is the only begotten Son of God, separate and distinct personages with </w:t>
      </w:r>
      <w:r w:rsidRPr="00792199">
        <w:rPr>
          <w:rFonts w:ascii="Times New Roman" w:hAnsi="Times New Roman" w:cs="Times New Roman"/>
          <w:b/>
          <w:sz w:val="24"/>
          <w:szCs w:val="24"/>
        </w:rPr>
        <w:t xml:space="preserve">one </w:t>
      </w:r>
      <w:r w:rsidRPr="00792199">
        <w:rPr>
          <w:rFonts w:ascii="Times New Roman" w:hAnsi="Times New Roman" w:cs="Times New Roman"/>
          <w:sz w:val="24"/>
          <w:szCs w:val="24"/>
        </w:rPr>
        <w:t>unified purpose.</w:t>
      </w:r>
    </w:p>
    <w:p w14:paraId="74621378" w14:textId="77777777" w:rsidR="00494F4D" w:rsidRPr="00792199" w:rsidRDefault="00494F4D" w:rsidP="00494F4D">
      <w:pPr>
        <w:spacing w:before="100" w:beforeAutospacing="1" w:after="100" w:afterAutospacing="1" w:line="360" w:lineRule="atLeast"/>
        <w:rPr>
          <w:rFonts w:ascii="Times New Roman" w:eastAsia="Times New Roman" w:hAnsi="Times New Roman" w:cs="Times New Roman"/>
          <w:b/>
          <w:color w:val="000000"/>
          <w:sz w:val="24"/>
          <w:szCs w:val="24"/>
        </w:rPr>
      </w:pPr>
      <w:r w:rsidRPr="00792199">
        <w:rPr>
          <w:rFonts w:ascii="Times New Roman" w:eastAsia="Times New Roman" w:hAnsi="Times New Roman" w:cs="Times New Roman"/>
          <w:b/>
          <w:color w:val="000000"/>
          <w:sz w:val="24"/>
          <w:szCs w:val="24"/>
        </w:rPr>
        <w:t>God is the Father of our spirits:</w:t>
      </w:r>
    </w:p>
    <w:p w14:paraId="7191EA83" w14:textId="77777777" w:rsidR="00494F4D" w:rsidRDefault="00494F4D" w:rsidP="00494F4D">
      <w:pPr>
        <w:rPr>
          <w:rFonts w:ascii="Times New Roman" w:hAnsi="Times New Roman" w:cs="Times New Roman"/>
          <w:i/>
          <w:sz w:val="24"/>
          <w:szCs w:val="24"/>
        </w:rPr>
      </w:pPr>
      <w:r>
        <w:rPr>
          <w:rFonts w:ascii="Times New Roman" w:eastAsia="Times New Roman" w:hAnsi="Times New Roman" w:cs="Times New Roman"/>
          <w:color w:val="000000"/>
          <w:sz w:val="24"/>
          <w:szCs w:val="24"/>
        </w:rPr>
        <w:t>The scriptures teach</w:t>
      </w:r>
      <w:r w:rsidRPr="00792199">
        <w:rPr>
          <w:rFonts w:ascii="Times New Roman" w:eastAsia="Times New Roman" w:hAnsi="Times New Roman" w:cs="Times New Roman"/>
          <w:color w:val="000000"/>
          <w:sz w:val="24"/>
          <w:szCs w:val="24"/>
        </w:rPr>
        <w:t xml:space="preserve"> that …</w:t>
      </w:r>
      <w:r w:rsidRPr="00792199">
        <w:rPr>
          <w:rFonts w:ascii="Times New Roman" w:hAnsi="Times New Roman" w:cs="Times New Roman"/>
          <w:i/>
          <w:sz w:val="24"/>
          <w:szCs w:val="24"/>
        </w:rPr>
        <w:t>we are the offspring of God</w:t>
      </w:r>
      <w:proofErr w:type="gramStart"/>
      <w:r w:rsidRPr="00792199">
        <w:rPr>
          <w:rFonts w:ascii="Times New Roman" w:hAnsi="Times New Roman" w:cs="Times New Roman"/>
          <w:i/>
          <w:sz w:val="24"/>
          <w:szCs w:val="24"/>
        </w:rPr>
        <w:t>…(</w:t>
      </w:r>
      <w:proofErr w:type="gramEnd"/>
      <w:r w:rsidRPr="00792199">
        <w:rPr>
          <w:rFonts w:ascii="Times New Roman" w:hAnsi="Times New Roman" w:cs="Times New Roman"/>
          <w:i/>
          <w:sz w:val="24"/>
          <w:szCs w:val="24"/>
        </w:rPr>
        <w:t xml:space="preserve">Acts 17:29) </w:t>
      </w:r>
      <w:r w:rsidRPr="00792199">
        <w:rPr>
          <w:rFonts w:ascii="Times New Roman" w:hAnsi="Times New Roman" w:cs="Times New Roman"/>
          <w:sz w:val="24"/>
          <w:szCs w:val="24"/>
        </w:rPr>
        <w:t>as spirits in a pre-mortal life, where we learned and progressed and even made choices that impacted our lives on this earth.  Some had no faith in the plan of the atonement of Christ and chose to follow Satan and rebel.  There was a war in heaven and Satan and his followers were overcome and cast out to the earth where they continue to tempt and deceive mankind away from following Christ</w:t>
      </w:r>
      <w:r w:rsidRPr="00792199">
        <w:rPr>
          <w:rFonts w:ascii="Times New Roman" w:hAnsi="Times New Roman" w:cs="Times New Roman"/>
          <w:i/>
          <w:sz w:val="24"/>
          <w:szCs w:val="24"/>
        </w:rPr>
        <w:t xml:space="preserve">:  </w:t>
      </w:r>
    </w:p>
    <w:p w14:paraId="05DE909D" w14:textId="77777777" w:rsidR="00494F4D" w:rsidRPr="00792199" w:rsidRDefault="00494F4D" w:rsidP="00494F4D">
      <w:pPr>
        <w:rPr>
          <w:rFonts w:ascii="Times New Roman" w:hAnsi="Times New Roman" w:cs="Times New Roman"/>
          <w:i/>
          <w:sz w:val="24"/>
          <w:szCs w:val="24"/>
        </w:rPr>
      </w:pPr>
      <w:proofErr w:type="gramStart"/>
      <w:r w:rsidRPr="00792199">
        <w:rPr>
          <w:rFonts w:ascii="Times New Roman" w:hAnsi="Times New Roman" w:cs="Times New Roman"/>
          <w:i/>
          <w:color w:val="0080FF"/>
          <w:sz w:val="24"/>
          <w:szCs w:val="24"/>
        </w:rPr>
        <w:t>7</w:t>
      </w:r>
      <w:r w:rsidRPr="00792199">
        <w:rPr>
          <w:rFonts w:ascii="Times New Roman" w:hAnsi="Times New Roman" w:cs="Times New Roman"/>
          <w:i/>
          <w:sz w:val="24"/>
          <w:szCs w:val="24"/>
        </w:rPr>
        <w:t xml:space="preserve">  And</w:t>
      </w:r>
      <w:proofErr w:type="gramEnd"/>
      <w:r w:rsidRPr="00792199">
        <w:rPr>
          <w:rFonts w:ascii="Times New Roman" w:hAnsi="Times New Roman" w:cs="Times New Roman"/>
          <w:i/>
          <w:sz w:val="24"/>
          <w:szCs w:val="24"/>
        </w:rPr>
        <w:t xml:space="preserve"> there was war in heaven: Michael and his angels fought against the dragon; and the dragon fought and his angels,  </w:t>
      </w:r>
      <w:r w:rsidRPr="00792199">
        <w:rPr>
          <w:rFonts w:ascii="Times New Roman" w:hAnsi="Times New Roman" w:cs="Times New Roman"/>
          <w:i/>
          <w:color w:val="0080FF"/>
          <w:sz w:val="24"/>
          <w:szCs w:val="24"/>
        </w:rPr>
        <w:t>8</w:t>
      </w:r>
      <w:r w:rsidRPr="00792199">
        <w:rPr>
          <w:rFonts w:ascii="Times New Roman" w:hAnsi="Times New Roman" w:cs="Times New Roman"/>
          <w:i/>
          <w:sz w:val="24"/>
          <w:szCs w:val="24"/>
        </w:rPr>
        <w:t xml:space="preserve">  And prevailed not; neither was their place found any more in heaven.  </w:t>
      </w:r>
      <w:proofErr w:type="gramStart"/>
      <w:r w:rsidRPr="00792199">
        <w:rPr>
          <w:rFonts w:ascii="Times New Roman" w:hAnsi="Times New Roman" w:cs="Times New Roman"/>
          <w:i/>
          <w:color w:val="0080FF"/>
          <w:sz w:val="24"/>
          <w:szCs w:val="24"/>
        </w:rPr>
        <w:t>9</w:t>
      </w:r>
      <w:r w:rsidRPr="00792199">
        <w:rPr>
          <w:rFonts w:ascii="Times New Roman" w:hAnsi="Times New Roman" w:cs="Times New Roman"/>
          <w:i/>
          <w:sz w:val="24"/>
          <w:szCs w:val="24"/>
        </w:rPr>
        <w:t xml:space="preserve">  And</w:t>
      </w:r>
      <w:proofErr w:type="gramEnd"/>
      <w:r w:rsidRPr="00792199">
        <w:rPr>
          <w:rFonts w:ascii="Times New Roman" w:hAnsi="Times New Roman" w:cs="Times New Roman"/>
          <w:i/>
          <w:sz w:val="24"/>
          <w:szCs w:val="24"/>
        </w:rPr>
        <w:t xml:space="preserve"> the great dragon was cast out, that old serpent, called the Devil, and Satan, which </w:t>
      </w:r>
      <w:proofErr w:type="spellStart"/>
      <w:r w:rsidRPr="00792199">
        <w:rPr>
          <w:rFonts w:ascii="Times New Roman" w:hAnsi="Times New Roman" w:cs="Times New Roman"/>
          <w:i/>
          <w:sz w:val="24"/>
          <w:szCs w:val="24"/>
        </w:rPr>
        <w:t>deceiveth</w:t>
      </w:r>
      <w:proofErr w:type="spellEnd"/>
      <w:r w:rsidRPr="00792199">
        <w:rPr>
          <w:rFonts w:ascii="Times New Roman" w:hAnsi="Times New Roman" w:cs="Times New Roman"/>
          <w:i/>
          <w:sz w:val="24"/>
          <w:szCs w:val="24"/>
        </w:rPr>
        <w:t xml:space="preserve"> the whole world: he was cast out into the earth, and his angels were cast out with him.  (Revelation 12:7 - 9)</w:t>
      </w:r>
    </w:p>
    <w:p w14:paraId="465E959A" w14:textId="77777777" w:rsidR="00494F4D" w:rsidRDefault="00494F4D" w:rsidP="00494F4D">
      <w:pPr>
        <w:rPr>
          <w:rFonts w:ascii="Times New Roman" w:hAnsi="Times New Roman" w:cs="Times New Roman"/>
          <w:sz w:val="24"/>
          <w:szCs w:val="24"/>
        </w:rPr>
      </w:pPr>
      <w:r w:rsidRPr="00792199">
        <w:rPr>
          <w:rFonts w:ascii="Times New Roman" w:hAnsi="Times New Roman" w:cs="Times New Roman"/>
          <w:sz w:val="24"/>
          <w:szCs w:val="24"/>
        </w:rPr>
        <w:t xml:space="preserve">I believe the angels who fought with Michael included those of us who have born into mortality.  We obviously had enough faith to be willing to be born and to prove ourselves in a mortal state, face mortal death with the hope of a resurrection.  The war in Heaven, I believe was a war of words and testimony concerning the pending atoning sacrifice of Jesus Christ:  </w:t>
      </w:r>
    </w:p>
    <w:p w14:paraId="359E021F" w14:textId="77777777" w:rsidR="00494F4D" w:rsidRPr="00792199" w:rsidRDefault="00494F4D" w:rsidP="00494F4D">
      <w:pPr>
        <w:rPr>
          <w:rFonts w:ascii="Times New Roman" w:hAnsi="Times New Roman" w:cs="Times New Roman"/>
          <w:i/>
          <w:sz w:val="24"/>
          <w:szCs w:val="24"/>
        </w:rPr>
      </w:pPr>
      <w:proofErr w:type="gramStart"/>
      <w:r w:rsidRPr="00792199">
        <w:rPr>
          <w:rFonts w:ascii="Times New Roman" w:hAnsi="Times New Roman" w:cs="Times New Roman"/>
          <w:i/>
          <w:color w:val="0080FF"/>
          <w:sz w:val="24"/>
          <w:szCs w:val="24"/>
        </w:rPr>
        <w:t>11</w:t>
      </w:r>
      <w:r w:rsidRPr="00792199">
        <w:rPr>
          <w:rFonts w:ascii="Times New Roman" w:hAnsi="Times New Roman" w:cs="Times New Roman"/>
          <w:i/>
          <w:sz w:val="24"/>
          <w:szCs w:val="24"/>
        </w:rPr>
        <w:t xml:space="preserve">  And</w:t>
      </w:r>
      <w:proofErr w:type="gramEnd"/>
      <w:r w:rsidRPr="00792199">
        <w:rPr>
          <w:rFonts w:ascii="Times New Roman" w:hAnsi="Times New Roman" w:cs="Times New Roman"/>
          <w:i/>
          <w:sz w:val="24"/>
          <w:szCs w:val="24"/>
        </w:rPr>
        <w:t xml:space="preserve"> they overcame him by the blood of the Lamb, and by the word of their testimony; and they loved not their lives unto the death.  (Revelation 12: 11)</w:t>
      </w:r>
    </w:p>
    <w:p w14:paraId="09C43C8D" w14:textId="77777777" w:rsidR="00494F4D" w:rsidRDefault="00494F4D" w:rsidP="00494F4D">
      <w:pPr>
        <w:rPr>
          <w:rFonts w:ascii="Times New Roman" w:hAnsi="Times New Roman" w:cs="Times New Roman"/>
          <w:sz w:val="24"/>
          <w:szCs w:val="24"/>
        </w:rPr>
      </w:pPr>
      <w:r w:rsidRPr="00792199">
        <w:rPr>
          <w:rFonts w:ascii="Times New Roman" w:hAnsi="Times New Roman" w:cs="Times New Roman"/>
          <w:sz w:val="24"/>
          <w:szCs w:val="24"/>
        </w:rPr>
        <w:t xml:space="preserve">To me, the scriptures are clear on our relationship with our Heavenly Father:  </w:t>
      </w:r>
    </w:p>
    <w:p w14:paraId="4853A62B" w14:textId="77777777" w:rsidR="00494F4D" w:rsidRPr="00792199" w:rsidRDefault="00494F4D" w:rsidP="00494F4D">
      <w:pPr>
        <w:rPr>
          <w:rFonts w:ascii="Times New Roman" w:hAnsi="Times New Roman" w:cs="Times New Roman"/>
          <w:i/>
          <w:sz w:val="24"/>
          <w:szCs w:val="24"/>
        </w:rPr>
      </w:pPr>
      <w:r>
        <w:rPr>
          <w:rFonts w:ascii="Times New Roman" w:hAnsi="Times New Roman" w:cs="Times New Roman"/>
          <w:sz w:val="24"/>
          <w:szCs w:val="24"/>
        </w:rPr>
        <w:lastRenderedPageBreak/>
        <w:t xml:space="preserve">16 </w:t>
      </w:r>
      <w:r w:rsidRPr="00792199">
        <w:rPr>
          <w:rFonts w:ascii="Times New Roman" w:hAnsi="Times New Roman" w:cs="Times New Roman"/>
          <w:i/>
          <w:sz w:val="24"/>
          <w:szCs w:val="24"/>
        </w:rPr>
        <w:t xml:space="preserve">The Spirit itself </w:t>
      </w:r>
      <w:proofErr w:type="spellStart"/>
      <w:r w:rsidRPr="00792199">
        <w:rPr>
          <w:rFonts w:ascii="Times New Roman" w:hAnsi="Times New Roman" w:cs="Times New Roman"/>
          <w:i/>
          <w:sz w:val="24"/>
          <w:szCs w:val="24"/>
        </w:rPr>
        <w:t>beareth</w:t>
      </w:r>
      <w:proofErr w:type="spellEnd"/>
      <w:r w:rsidRPr="00792199">
        <w:rPr>
          <w:rFonts w:ascii="Times New Roman" w:hAnsi="Times New Roman" w:cs="Times New Roman"/>
          <w:i/>
          <w:sz w:val="24"/>
          <w:szCs w:val="24"/>
        </w:rPr>
        <w:t xml:space="preserve"> witness with our spirit, that we are the children of God:   And if children, then heirs; heirs of God, and joint-heirs with Christ; if so be that we suffer with him, that we may be also glorified together.  (Romans 8:16 - 17)</w:t>
      </w:r>
    </w:p>
    <w:p w14:paraId="4C1A9B42" w14:textId="77777777" w:rsidR="00494F4D" w:rsidRPr="00792199" w:rsidRDefault="00494F4D" w:rsidP="00494F4D">
      <w:pPr>
        <w:rPr>
          <w:rFonts w:ascii="Times New Roman" w:hAnsi="Times New Roman" w:cs="Times New Roman"/>
          <w:sz w:val="24"/>
          <w:szCs w:val="24"/>
        </w:rPr>
      </w:pPr>
      <w:r>
        <w:rPr>
          <w:rFonts w:ascii="Times New Roman" w:hAnsi="Times New Roman" w:cs="Times New Roman"/>
          <w:i/>
          <w:sz w:val="24"/>
          <w:szCs w:val="24"/>
        </w:rPr>
        <w:t xml:space="preserve">9 </w:t>
      </w:r>
      <w:r w:rsidRPr="00792199">
        <w:rPr>
          <w:rFonts w:ascii="Times New Roman" w:hAnsi="Times New Roman" w:cs="Times New Roman"/>
          <w:i/>
          <w:sz w:val="24"/>
          <w:szCs w:val="24"/>
        </w:rPr>
        <w:t xml:space="preserve">Furthermore we have had fathers of our flesh which corrected us, and we gave them reverence: shall we not much rather be in subjection unto the Father of spirits, and live? </w:t>
      </w:r>
      <w:r w:rsidRPr="00792199">
        <w:rPr>
          <w:rFonts w:ascii="Times New Roman" w:hAnsi="Times New Roman" w:cs="Times New Roman"/>
          <w:sz w:val="24"/>
          <w:szCs w:val="24"/>
        </w:rPr>
        <w:t xml:space="preserve">(Hebrews 12:9) </w:t>
      </w:r>
    </w:p>
    <w:p w14:paraId="33C31270" w14:textId="77777777" w:rsidR="00494F4D" w:rsidRDefault="00494F4D" w:rsidP="00494F4D">
      <w:pPr>
        <w:rPr>
          <w:rFonts w:ascii="Times New Roman" w:hAnsi="Times New Roman" w:cs="Times New Roman"/>
          <w:sz w:val="24"/>
          <w:szCs w:val="24"/>
        </w:rPr>
      </w:pPr>
      <w:r w:rsidRPr="00792199">
        <w:rPr>
          <w:rFonts w:ascii="Times New Roman" w:hAnsi="Times New Roman" w:cs="Times New Roman"/>
          <w:sz w:val="24"/>
          <w:szCs w:val="24"/>
        </w:rPr>
        <w:t xml:space="preserve">These passages help </w:t>
      </w:r>
      <w:r>
        <w:rPr>
          <w:rFonts w:ascii="Times New Roman" w:hAnsi="Times New Roman" w:cs="Times New Roman"/>
          <w:sz w:val="24"/>
          <w:szCs w:val="24"/>
        </w:rPr>
        <w:t>us</w:t>
      </w:r>
      <w:r w:rsidRPr="00792199">
        <w:rPr>
          <w:rFonts w:ascii="Times New Roman" w:hAnsi="Times New Roman" w:cs="Times New Roman"/>
          <w:sz w:val="24"/>
          <w:szCs w:val="24"/>
        </w:rPr>
        <w:t xml:space="preserve"> know who </w:t>
      </w:r>
      <w:r>
        <w:rPr>
          <w:rFonts w:ascii="Times New Roman" w:hAnsi="Times New Roman" w:cs="Times New Roman"/>
          <w:sz w:val="24"/>
          <w:szCs w:val="24"/>
        </w:rPr>
        <w:t>we are</w:t>
      </w:r>
      <w:r w:rsidRPr="00792199">
        <w:rPr>
          <w:rFonts w:ascii="Times New Roman" w:hAnsi="Times New Roman" w:cs="Times New Roman"/>
          <w:sz w:val="24"/>
          <w:szCs w:val="24"/>
        </w:rPr>
        <w:t xml:space="preserve"> and where </w:t>
      </w:r>
      <w:r>
        <w:rPr>
          <w:rFonts w:ascii="Times New Roman" w:hAnsi="Times New Roman" w:cs="Times New Roman"/>
          <w:sz w:val="24"/>
          <w:szCs w:val="24"/>
        </w:rPr>
        <w:t xml:space="preserve">we </w:t>
      </w:r>
      <w:r w:rsidRPr="00792199">
        <w:rPr>
          <w:rFonts w:ascii="Times New Roman" w:hAnsi="Times New Roman" w:cs="Times New Roman"/>
          <w:sz w:val="24"/>
          <w:szCs w:val="24"/>
        </w:rPr>
        <w:t xml:space="preserve">came from.  They tell </w:t>
      </w:r>
      <w:r>
        <w:rPr>
          <w:rFonts w:ascii="Times New Roman" w:hAnsi="Times New Roman" w:cs="Times New Roman"/>
          <w:sz w:val="24"/>
          <w:szCs w:val="24"/>
        </w:rPr>
        <w:t>us that we were</w:t>
      </w:r>
      <w:r w:rsidRPr="00792199">
        <w:rPr>
          <w:rFonts w:ascii="Times New Roman" w:hAnsi="Times New Roman" w:cs="Times New Roman"/>
          <w:sz w:val="24"/>
          <w:szCs w:val="24"/>
        </w:rPr>
        <w:t xml:space="preserve"> born as a spirit son</w:t>
      </w:r>
      <w:r>
        <w:rPr>
          <w:rFonts w:ascii="Times New Roman" w:hAnsi="Times New Roman" w:cs="Times New Roman"/>
          <w:sz w:val="24"/>
          <w:szCs w:val="24"/>
        </w:rPr>
        <w:t>s and daughters</w:t>
      </w:r>
      <w:r w:rsidRPr="00792199">
        <w:rPr>
          <w:rFonts w:ascii="Times New Roman" w:hAnsi="Times New Roman" w:cs="Times New Roman"/>
          <w:sz w:val="24"/>
          <w:szCs w:val="24"/>
        </w:rPr>
        <w:t xml:space="preserve"> of a Heavenly Father who loves </w:t>
      </w:r>
      <w:r>
        <w:rPr>
          <w:rFonts w:ascii="Times New Roman" w:hAnsi="Times New Roman" w:cs="Times New Roman"/>
          <w:sz w:val="24"/>
          <w:szCs w:val="24"/>
        </w:rPr>
        <w:t>us</w:t>
      </w:r>
      <w:r w:rsidRPr="00792199">
        <w:rPr>
          <w:rFonts w:ascii="Times New Roman" w:hAnsi="Times New Roman" w:cs="Times New Roman"/>
          <w:sz w:val="24"/>
          <w:szCs w:val="24"/>
        </w:rPr>
        <w:t xml:space="preserve"> and who has a plan for </w:t>
      </w:r>
      <w:r>
        <w:rPr>
          <w:rFonts w:ascii="Times New Roman" w:hAnsi="Times New Roman" w:cs="Times New Roman"/>
          <w:sz w:val="24"/>
          <w:szCs w:val="24"/>
        </w:rPr>
        <w:t>us</w:t>
      </w:r>
      <w:r w:rsidRPr="00792199">
        <w:rPr>
          <w:rFonts w:ascii="Times New Roman" w:hAnsi="Times New Roman" w:cs="Times New Roman"/>
          <w:sz w:val="24"/>
          <w:szCs w:val="24"/>
        </w:rPr>
        <w:t xml:space="preserve"> to inherit a place in his kingdom. </w:t>
      </w:r>
    </w:p>
    <w:p w14:paraId="5DA715E6" w14:textId="77777777" w:rsidR="00494F4D" w:rsidRDefault="00494F4D" w:rsidP="00494F4D">
      <w:pPr>
        <w:rPr>
          <w:rFonts w:ascii="Times New Roman" w:hAnsi="Times New Roman" w:cs="Times New Roman"/>
          <w:sz w:val="24"/>
          <w:szCs w:val="24"/>
        </w:rPr>
      </w:pPr>
      <w:r>
        <w:rPr>
          <w:rFonts w:ascii="Times New Roman" w:hAnsi="Times New Roman" w:cs="Times New Roman"/>
          <w:sz w:val="24"/>
          <w:szCs w:val="24"/>
        </w:rPr>
        <w:t>Another confirming passage is the Lord’s question to Job</w:t>
      </w:r>
    </w:p>
    <w:p w14:paraId="6DFFEFC5" w14:textId="77777777" w:rsidR="00494F4D" w:rsidRPr="00F60A8F" w:rsidRDefault="00494F4D" w:rsidP="00494F4D">
      <w:pPr>
        <w:autoSpaceDE w:val="0"/>
        <w:autoSpaceDN w:val="0"/>
        <w:adjustRightInd w:val="0"/>
        <w:spacing w:after="0" w:line="240" w:lineRule="auto"/>
        <w:rPr>
          <w:rFonts w:ascii="Times New Roman" w:hAnsi="Times New Roman" w:cs="Times New Roman"/>
          <w:i/>
          <w:sz w:val="24"/>
          <w:szCs w:val="24"/>
        </w:rPr>
      </w:pPr>
      <w:r w:rsidRPr="00792199">
        <w:rPr>
          <w:rFonts w:ascii="Times New Roman" w:hAnsi="Times New Roman" w:cs="Times New Roman"/>
          <w:sz w:val="24"/>
          <w:szCs w:val="24"/>
        </w:rPr>
        <w:t xml:space="preserve"> </w:t>
      </w:r>
      <w:proofErr w:type="gramStart"/>
      <w:r w:rsidRPr="00F60A8F">
        <w:rPr>
          <w:rFonts w:ascii="Times New Roman" w:hAnsi="Times New Roman" w:cs="Times New Roman"/>
          <w:b/>
          <w:i/>
          <w:color w:val="0080FF"/>
          <w:sz w:val="24"/>
          <w:szCs w:val="24"/>
        </w:rPr>
        <w:t>4</w:t>
      </w:r>
      <w:r w:rsidRPr="00F60A8F">
        <w:rPr>
          <w:rFonts w:ascii="Times New Roman" w:hAnsi="Times New Roman" w:cs="Times New Roman"/>
          <w:b/>
          <w:i/>
          <w:sz w:val="24"/>
          <w:szCs w:val="24"/>
        </w:rPr>
        <w:t xml:space="preserve">  Where</w:t>
      </w:r>
      <w:proofErr w:type="gramEnd"/>
      <w:r w:rsidRPr="00F60A8F">
        <w:rPr>
          <w:rFonts w:ascii="Times New Roman" w:hAnsi="Times New Roman" w:cs="Times New Roman"/>
          <w:b/>
          <w:i/>
          <w:sz w:val="24"/>
          <w:szCs w:val="24"/>
        </w:rPr>
        <w:t xml:space="preserve"> </w:t>
      </w:r>
      <w:proofErr w:type="spellStart"/>
      <w:r w:rsidRPr="00F60A8F">
        <w:rPr>
          <w:rFonts w:ascii="Times New Roman" w:hAnsi="Times New Roman" w:cs="Times New Roman"/>
          <w:b/>
          <w:i/>
          <w:sz w:val="24"/>
          <w:szCs w:val="24"/>
        </w:rPr>
        <w:t>wast</w:t>
      </w:r>
      <w:proofErr w:type="spellEnd"/>
      <w:r w:rsidRPr="00F60A8F">
        <w:rPr>
          <w:rFonts w:ascii="Times New Roman" w:hAnsi="Times New Roman" w:cs="Times New Roman"/>
          <w:b/>
          <w:i/>
          <w:sz w:val="24"/>
          <w:szCs w:val="24"/>
        </w:rPr>
        <w:t xml:space="preserve"> thou when I laid the foundations of the earth?</w:t>
      </w:r>
      <w:r w:rsidRPr="00F60A8F">
        <w:rPr>
          <w:rFonts w:ascii="Times New Roman" w:hAnsi="Times New Roman" w:cs="Times New Roman"/>
          <w:i/>
          <w:sz w:val="24"/>
          <w:szCs w:val="24"/>
        </w:rPr>
        <w:t xml:space="preserve">  declare, if thou hast understanding.</w:t>
      </w:r>
    </w:p>
    <w:p w14:paraId="0E9E42E5" w14:textId="77777777" w:rsidR="00494F4D" w:rsidRPr="00F60A8F" w:rsidRDefault="00494F4D" w:rsidP="00494F4D">
      <w:pPr>
        <w:autoSpaceDE w:val="0"/>
        <w:autoSpaceDN w:val="0"/>
        <w:adjustRightInd w:val="0"/>
        <w:spacing w:after="0" w:line="240" w:lineRule="auto"/>
        <w:rPr>
          <w:rFonts w:ascii="Times New Roman" w:hAnsi="Times New Roman" w:cs="Times New Roman"/>
          <w:i/>
          <w:sz w:val="24"/>
          <w:szCs w:val="24"/>
        </w:rPr>
      </w:pPr>
      <w:proofErr w:type="gramStart"/>
      <w:r w:rsidRPr="00F60A8F">
        <w:rPr>
          <w:rFonts w:ascii="Times New Roman" w:hAnsi="Times New Roman" w:cs="Times New Roman"/>
          <w:i/>
          <w:color w:val="0080FF"/>
          <w:sz w:val="24"/>
          <w:szCs w:val="24"/>
        </w:rPr>
        <w:t>5</w:t>
      </w:r>
      <w:r w:rsidRPr="00F60A8F">
        <w:rPr>
          <w:rFonts w:ascii="Times New Roman" w:hAnsi="Times New Roman" w:cs="Times New Roman"/>
          <w:i/>
          <w:sz w:val="24"/>
          <w:szCs w:val="24"/>
        </w:rPr>
        <w:t xml:space="preserve">  Who</w:t>
      </w:r>
      <w:proofErr w:type="gramEnd"/>
      <w:r w:rsidRPr="00F60A8F">
        <w:rPr>
          <w:rFonts w:ascii="Times New Roman" w:hAnsi="Times New Roman" w:cs="Times New Roman"/>
          <w:i/>
          <w:sz w:val="24"/>
          <w:szCs w:val="24"/>
        </w:rPr>
        <w:t xml:space="preserve"> hath laid the measures thereof, if thou </w:t>
      </w:r>
      <w:proofErr w:type="spellStart"/>
      <w:r w:rsidRPr="00F60A8F">
        <w:rPr>
          <w:rFonts w:ascii="Times New Roman" w:hAnsi="Times New Roman" w:cs="Times New Roman"/>
          <w:i/>
          <w:sz w:val="24"/>
          <w:szCs w:val="24"/>
        </w:rPr>
        <w:t>knowest</w:t>
      </w:r>
      <w:proofErr w:type="spellEnd"/>
      <w:r w:rsidRPr="00F60A8F">
        <w:rPr>
          <w:rFonts w:ascii="Times New Roman" w:hAnsi="Times New Roman" w:cs="Times New Roman"/>
          <w:i/>
          <w:sz w:val="24"/>
          <w:szCs w:val="24"/>
        </w:rPr>
        <w:t>?  or who hath stretched the line upon it?</w:t>
      </w:r>
    </w:p>
    <w:p w14:paraId="6878F513" w14:textId="77777777" w:rsidR="00494F4D" w:rsidRPr="00F60A8F" w:rsidRDefault="00494F4D" w:rsidP="00494F4D">
      <w:pPr>
        <w:autoSpaceDE w:val="0"/>
        <w:autoSpaceDN w:val="0"/>
        <w:adjustRightInd w:val="0"/>
        <w:spacing w:after="0" w:line="240" w:lineRule="auto"/>
        <w:rPr>
          <w:rFonts w:ascii="Times New Roman" w:hAnsi="Times New Roman" w:cs="Times New Roman"/>
          <w:i/>
          <w:sz w:val="24"/>
          <w:szCs w:val="24"/>
        </w:rPr>
      </w:pPr>
      <w:proofErr w:type="gramStart"/>
      <w:r w:rsidRPr="00F60A8F">
        <w:rPr>
          <w:rFonts w:ascii="Times New Roman" w:hAnsi="Times New Roman" w:cs="Times New Roman"/>
          <w:i/>
          <w:color w:val="0080FF"/>
          <w:sz w:val="24"/>
          <w:szCs w:val="24"/>
        </w:rPr>
        <w:t>6</w:t>
      </w:r>
      <w:r w:rsidRPr="00F60A8F">
        <w:rPr>
          <w:rFonts w:ascii="Times New Roman" w:hAnsi="Times New Roman" w:cs="Times New Roman"/>
          <w:i/>
          <w:sz w:val="24"/>
          <w:szCs w:val="24"/>
        </w:rPr>
        <w:t xml:space="preserve">  Whereupon</w:t>
      </w:r>
      <w:proofErr w:type="gramEnd"/>
      <w:r w:rsidRPr="00F60A8F">
        <w:rPr>
          <w:rFonts w:ascii="Times New Roman" w:hAnsi="Times New Roman" w:cs="Times New Roman"/>
          <w:i/>
          <w:sz w:val="24"/>
          <w:szCs w:val="24"/>
        </w:rPr>
        <w:t xml:space="preserve"> are the foundations thereof fastened?  or who laid the corner stone thereof;</w:t>
      </w:r>
    </w:p>
    <w:p w14:paraId="035EC85A" w14:textId="77777777" w:rsidR="00494F4D" w:rsidRPr="00F60A8F" w:rsidRDefault="00494F4D" w:rsidP="00494F4D">
      <w:pPr>
        <w:autoSpaceDE w:val="0"/>
        <w:autoSpaceDN w:val="0"/>
        <w:adjustRightInd w:val="0"/>
        <w:spacing w:after="0" w:line="240" w:lineRule="auto"/>
        <w:rPr>
          <w:rFonts w:ascii="Times New Roman" w:hAnsi="Times New Roman" w:cs="Times New Roman"/>
          <w:i/>
          <w:sz w:val="24"/>
          <w:szCs w:val="24"/>
        </w:rPr>
      </w:pPr>
      <w:proofErr w:type="gramStart"/>
      <w:r w:rsidRPr="00F60A8F">
        <w:rPr>
          <w:rFonts w:ascii="Times New Roman" w:hAnsi="Times New Roman" w:cs="Times New Roman"/>
          <w:i/>
          <w:color w:val="0080FF"/>
          <w:sz w:val="24"/>
          <w:szCs w:val="24"/>
        </w:rPr>
        <w:t>7</w:t>
      </w:r>
      <w:r w:rsidRPr="00F60A8F">
        <w:rPr>
          <w:rFonts w:ascii="Times New Roman" w:hAnsi="Times New Roman" w:cs="Times New Roman"/>
          <w:i/>
          <w:sz w:val="24"/>
          <w:szCs w:val="24"/>
        </w:rPr>
        <w:t xml:space="preserve">  When</w:t>
      </w:r>
      <w:proofErr w:type="gramEnd"/>
      <w:r w:rsidRPr="00F60A8F">
        <w:rPr>
          <w:rFonts w:ascii="Times New Roman" w:hAnsi="Times New Roman" w:cs="Times New Roman"/>
          <w:i/>
          <w:sz w:val="24"/>
          <w:szCs w:val="24"/>
        </w:rPr>
        <w:t xml:space="preserve"> the morning stars sang together, and </w:t>
      </w:r>
      <w:r w:rsidRPr="00F60A8F">
        <w:rPr>
          <w:rFonts w:ascii="Times New Roman" w:hAnsi="Times New Roman" w:cs="Times New Roman"/>
          <w:b/>
          <w:i/>
          <w:sz w:val="24"/>
          <w:szCs w:val="24"/>
        </w:rPr>
        <w:t>all the sons of God shouted for joy</w:t>
      </w:r>
      <w:r w:rsidRPr="00F60A8F">
        <w:rPr>
          <w:rFonts w:ascii="Times New Roman" w:hAnsi="Times New Roman" w:cs="Times New Roman"/>
          <w:i/>
          <w:sz w:val="24"/>
          <w:szCs w:val="24"/>
        </w:rPr>
        <w:t xml:space="preserve">?   </w:t>
      </w:r>
      <w:r w:rsidRPr="00F60A8F">
        <w:rPr>
          <w:rFonts w:ascii="Tahoma" w:hAnsi="Tahoma" w:cs="Times New Roman"/>
          <w:i/>
          <w:sz w:val="24"/>
          <w:szCs w:val="24"/>
        </w:rPr>
        <w:t>(</w:t>
      </w:r>
      <w:r w:rsidRPr="00F60A8F">
        <w:rPr>
          <w:rFonts w:ascii="Times New Roman" w:hAnsi="Times New Roman" w:cs="Times New Roman"/>
          <w:i/>
          <w:sz w:val="24"/>
          <w:szCs w:val="24"/>
        </w:rPr>
        <w:t>Job</w:t>
      </w:r>
      <w:r w:rsidRPr="00F60A8F">
        <w:rPr>
          <w:rFonts w:ascii="Tahoma" w:hAnsi="Tahoma" w:cs="Times New Roman"/>
          <w:i/>
          <w:sz w:val="24"/>
          <w:szCs w:val="24"/>
        </w:rPr>
        <w:t xml:space="preserve"> </w:t>
      </w:r>
      <w:r w:rsidRPr="00F60A8F">
        <w:rPr>
          <w:rFonts w:ascii="Times New Roman" w:hAnsi="Times New Roman" w:cs="Times New Roman"/>
          <w:i/>
          <w:sz w:val="24"/>
          <w:szCs w:val="24"/>
        </w:rPr>
        <w:t>38</w:t>
      </w:r>
      <w:r w:rsidRPr="00F60A8F">
        <w:rPr>
          <w:rFonts w:ascii="Tahoma" w:hAnsi="Tahoma" w:cs="Times New Roman"/>
          <w:i/>
          <w:sz w:val="24"/>
          <w:szCs w:val="24"/>
        </w:rPr>
        <w:t>:</w:t>
      </w:r>
      <w:r w:rsidRPr="00F60A8F">
        <w:rPr>
          <w:rFonts w:ascii="Times New Roman" w:hAnsi="Times New Roman" w:cs="Times New Roman"/>
          <w:i/>
          <w:sz w:val="24"/>
          <w:szCs w:val="24"/>
        </w:rPr>
        <w:t>4</w:t>
      </w:r>
      <w:r w:rsidRPr="00F60A8F">
        <w:rPr>
          <w:rFonts w:ascii="Tahoma" w:hAnsi="Tahoma" w:cs="Times New Roman"/>
          <w:i/>
          <w:sz w:val="24"/>
          <w:szCs w:val="24"/>
        </w:rPr>
        <w:t xml:space="preserve"> – </w:t>
      </w:r>
      <w:r w:rsidRPr="00F60A8F">
        <w:rPr>
          <w:rFonts w:ascii="Times New Roman" w:hAnsi="Times New Roman" w:cs="Times New Roman"/>
          <w:i/>
          <w:sz w:val="24"/>
          <w:szCs w:val="24"/>
        </w:rPr>
        <w:t>7</w:t>
      </w:r>
      <w:r w:rsidRPr="00F60A8F">
        <w:rPr>
          <w:rFonts w:ascii="Tahoma" w:hAnsi="Tahoma" w:cs="Times New Roman"/>
          <w:i/>
          <w:sz w:val="24"/>
          <w:szCs w:val="24"/>
        </w:rPr>
        <w:t>)</w:t>
      </w:r>
    </w:p>
    <w:p w14:paraId="6638CE21" w14:textId="77777777" w:rsidR="00494F4D" w:rsidRDefault="00494F4D" w:rsidP="00494F4D">
      <w:pPr>
        <w:pStyle w:val="NormalWeb"/>
      </w:pPr>
      <w:r>
        <w:t>Th</w:t>
      </w:r>
      <w:r w:rsidRPr="00792199">
        <w:t>e Poet Wordsworth wrote</w:t>
      </w:r>
      <w:proofErr w:type="gramStart"/>
      <w:r w:rsidRPr="00792199">
        <w:t>:  “</w:t>
      </w:r>
      <w:proofErr w:type="gramEnd"/>
      <w:r w:rsidRPr="00792199">
        <w:rPr>
          <w:i/>
        </w:rPr>
        <w:t xml:space="preserve">We do not suddenly flare into existence, but with trailing clouds of glory, do we come from God, who is our Home”.  </w:t>
      </w:r>
      <w:r w:rsidRPr="00792199">
        <w:t xml:space="preserve"> </w:t>
      </w:r>
    </w:p>
    <w:p w14:paraId="2C48B2FD" w14:textId="77777777" w:rsidR="00494F4D" w:rsidRDefault="00494F4D" w:rsidP="00494F4D">
      <w:pPr>
        <w:pStyle w:val="NormalWeb"/>
      </w:pPr>
      <w:r w:rsidRPr="00792199">
        <w:t>Knowing that we are “</w:t>
      </w:r>
      <w:r w:rsidRPr="00792199">
        <w:rPr>
          <w:i/>
        </w:rPr>
        <w:t>offspring of God</w:t>
      </w:r>
      <w:r w:rsidRPr="00792199">
        <w:t xml:space="preserve">” </w:t>
      </w:r>
      <w:r w:rsidRPr="00792199">
        <w:rPr>
          <w:i/>
        </w:rPr>
        <w:t>(Acts 17:29)</w:t>
      </w:r>
      <w:r w:rsidRPr="00792199">
        <w:t xml:space="preserve"> gives added meaning to the passage:  </w:t>
      </w:r>
    </w:p>
    <w:p w14:paraId="7C075612" w14:textId="77777777" w:rsidR="00494F4D" w:rsidRDefault="00494F4D" w:rsidP="00494F4D">
      <w:pPr>
        <w:pStyle w:val="NormalWeb"/>
        <w:rPr>
          <w:i/>
        </w:rPr>
      </w:pPr>
      <w:r>
        <w:t xml:space="preserve">3 </w:t>
      </w:r>
      <w:r w:rsidRPr="00792199">
        <w:rPr>
          <w:i/>
        </w:rPr>
        <w:t xml:space="preserve">And this is </w:t>
      </w:r>
      <w:r w:rsidRPr="00792199">
        <w:rPr>
          <w:b/>
          <w:i/>
        </w:rPr>
        <w:t>life eternal</w:t>
      </w:r>
      <w:r w:rsidRPr="00792199">
        <w:rPr>
          <w:i/>
        </w:rPr>
        <w:t xml:space="preserve">, that they might know thee the only true God, and Jesus Christ, whom thou hast sent. (John 17:3).   </w:t>
      </w:r>
    </w:p>
    <w:p w14:paraId="407DD94A" w14:textId="77777777" w:rsidR="00494F4D" w:rsidRDefault="00494F4D" w:rsidP="00494F4D">
      <w:pPr>
        <w:pStyle w:val="NormalWeb"/>
      </w:pPr>
      <w:r w:rsidRPr="00792199">
        <w:t>I believe that</w:t>
      </w:r>
      <w:r w:rsidRPr="00792199">
        <w:rPr>
          <w:i/>
        </w:rPr>
        <w:t xml:space="preserve"> “life eternal”  </w:t>
      </w:r>
      <w:r w:rsidRPr="00792199">
        <w:t>means life forever in the presence of our Father in Heaven and that knowing him clarifies our divine purpose, which is if we “</w:t>
      </w:r>
      <w:r w:rsidRPr="00792199">
        <w:rPr>
          <w:i/>
        </w:rPr>
        <w:t xml:space="preserve">suffer with him” </w:t>
      </w:r>
      <w:r w:rsidRPr="00792199">
        <w:t>or</w:t>
      </w:r>
      <w:r w:rsidRPr="00792199">
        <w:rPr>
          <w:i/>
        </w:rPr>
        <w:t xml:space="preserve"> “be in subjection</w:t>
      </w:r>
      <w:r w:rsidRPr="00792199">
        <w:t>” to him we can inherit his kingdom as “</w:t>
      </w:r>
      <w:r w:rsidRPr="00792199">
        <w:rPr>
          <w:i/>
        </w:rPr>
        <w:t>heirs of God, and joint-heirs with Christ… whom he hath appointed heir of all things</w:t>
      </w:r>
      <w:r w:rsidRPr="00792199">
        <w:t xml:space="preserve"> </w:t>
      </w:r>
      <w:r w:rsidRPr="00792199">
        <w:rPr>
          <w:i/>
        </w:rPr>
        <w:t>(Hebrews 1:2)</w:t>
      </w:r>
      <w:r w:rsidRPr="00792199">
        <w:t xml:space="preserve">  </w:t>
      </w:r>
    </w:p>
    <w:p w14:paraId="3705C353" w14:textId="77777777" w:rsidR="00494F4D" w:rsidRPr="00792199" w:rsidRDefault="00494F4D" w:rsidP="00494F4D">
      <w:pPr>
        <w:pStyle w:val="NormalWeb"/>
        <w:rPr>
          <w:i/>
        </w:rPr>
      </w:pPr>
      <w:proofErr w:type="gramStart"/>
      <w:r>
        <w:t xml:space="preserve">21  </w:t>
      </w:r>
      <w:r w:rsidRPr="00792199">
        <w:rPr>
          <w:i/>
        </w:rPr>
        <w:t>To</w:t>
      </w:r>
      <w:proofErr w:type="gramEnd"/>
      <w:r w:rsidRPr="00792199">
        <w:rPr>
          <w:i/>
        </w:rPr>
        <w:t xml:space="preserve"> him that </w:t>
      </w:r>
      <w:proofErr w:type="spellStart"/>
      <w:r w:rsidRPr="00792199">
        <w:rPr>
          <w:i/>
        </w:rPr>
        <w:t>overcometh</w:t>
      </w:r>
      <w:proofErr w:type="spellEnd"/>
      <w:r w:rsidRPr="00792199">
        <w:rPr>
          <w:i/>
        </w:rPr>
        <w:t xml:space="preserve"> will I grant to sit with me in my throne, even as I also overcame, and am set down with my Father in his throne.  (Revelation 3:21) </w:t>
      </w:r>
    </w:p>
    <w:p w14:paraId="73232004" w14:textId="77777777" w:rsidR="00494F4D" w:rsidRDefault="00494F4D" w:rsidP="00494F4D">
      <w:pPr>
        <w:pStyle w:val="NormalWeb"/>
        <w:rPr>
          <w:i/>
        </w:rPr>
      </w:pPr>
      <w:r w:rsidRPr="00792199">
        <w:t>Some say that for us to claim to be in the image of God and that we have faith that by following Christ we can become his heirs, joint heirs with Christ who is heir of all things, and to become like him, belittles or lessons the divinity of an unfathomable God, but I believe that God is not unfathomable.  Though he is all-knowing, all-powerful and his influence is everywhere present, he is yet a loving Father and wants us to have all that he has.  This will include a resurrected, immortal and celestial, glorified body (see 1 Corinthians 15: 40-42) and eventually a perfected nature:</w:t>
      </w:r>
      <w:r w:rsidRPr="00792199">
        <w:rPr>
          <w:i/>
        </w:rPr>
        <w:t xml:space="preserve"> </w:t>
      </w:r>
    </w:p>
    <w:p w14:paraId="259023A1" w14:textId="77777777" w:rsidR="00494F4D" w:rsidRPr="00792199" w:rsidRDefault="00494F4D" w:rsidP="00494F4D">
      <w:pPr>
        <w:pStyle w:val="NormalWeb"/>
        <w:rPr>
          <w:i/>
        </w:rPr>
      </w:pPr>
      <w:proofErr w:type="gramStart"/>
      <w:r>
        <w:rPr>
          <w:i/>
        </w:rPr>
        <w:t xml:space="preserve">48 </w:t>
      </w:r>
      <w:r w:rsidRPr="00792199">
        <w:rPr>
          <w:i/>
        </w:rPr>
        <w:t xml:space="preserve"> Be</w:t>
      </w:r>
      <w:proofErr w:type="gramEnd"/>
      <w:r w:rsidRPr="00792199">
        <w:rPr>
          <w:i/>
        </w:rPr>
        <w:t xml:space="preserve"> ye therefore perfect, even as your Father which is in heaven is perfect. (Matthew 5:48)</w:t>
      </w:r>
    </w:p>
    <w:p w14:paraId="25B399CD" w14:textId="77777777" w:rsidR="00494F4D" w:rsidRDefault="00494F4D" w:rsidP="00494F4D">
      <w:pPr>
        <w:rPr>
          <w:rFonts w:ascii="Times New Roman" w:hAnsi="Times New Roman" w:cs="Times New Roman"/>
          <w:b/>
          <w:sz w:val="24"/>
          <w:szCs w:val="24"/>
        </w:rPr>
      </w:pPr>
      <w:r>
        <w:rPr>
          <w:rFonts w:ascii="Times New Roman" w:hAnsi="Times New Roman" w:cs="Times New Roman"/>
          <w:b/>
          <w:sz w:val="24"/>
          <w:szCs w:val="24"/>
        </w:rPr>
        <w:lastRenderedPageBreak/>
        <w:t>T</w:t>
      </w:r>
      <w:bookmarkEnd w:id="0"/>
      <w:r>
        <w:rPr>
          <w:rFonts w:ascii="Times New Roman" w:hAnsi="Times New Roman" w:cs="Times New Roman"/>
          <w:b/>
          <w:sz w:val="24"/>
          <w:szCs w:val="24"/>
        </w:rPr>
        <w:t>here will be more written on this as it relates to the Temples following.</w:t>
      </w:r>
    </w:p>
    <w:p w14:paraId="06AB14D5" w14:textId="77777777" w:rsidR="00972AAF" w:rsidRDefault="00972AAF">
      <w:bookmarkStart w:id="1" w:name="_GoBack"/>
      <w:bookmarkEnd w:id="1"/>
    </w:p>
    <w:sectPr w:rsidR="00972A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F4D"/>
    <w:rsid w:val="00494F4D"/>
    <w:rsid w:val="00972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E7B6"/>
  <w15:chartTrackingRefBased/>
  <w15:docId w15:val="{3B586D0F-A5E9-4743-9E54-D89592B8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4F4D"/>
    <w:rPr>
      <w:color w:val="0563C1" w:themeColor="hyperlink"/>
      <w:u w:val="single"/>
    </w:rPr>
  </w:style>
  <w:style w:type="paragraph" w:styleId="NormalWeb">
    <w:name w:val="Normal (Web)"/>
    <w:basedOn w:val="Normal"/>
    <w:uiPriority w:val="99"/>
    <w:unhideWhenUsed/>
    <w:rsid w:val="00494F4D"/>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n.wikipedia.org/wiki/English_versions_of_the_Nicene_Creed_in_current_use"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1373</Words>
  <Characters>7828</Characters>
  <Application>Microsoft Office Word</Application>
  <DocSecurity>0</DocSecurity>
  <Lines>65</Lines>
  <Paragraphs>18</Paragraphs>
  <ScaleCrop>false</ScaleCrop>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Verl Doman</dc:creator>
  <cp:keywords/>
  <dc:description/>
  <cp:lastModifiedBy>Verl Doman</cp:lastModifiedBy>
  <cp:revision>1</cp:revision>
  <dcterms:created xsi:type="dcterms:W3CDTF">2020-02-06T21:07:00Z</dcterms:created>
  <dcterms:modified xsi:type="dcterms:W3CDTF">2020-02-06T21:07:00Z</dcterms:modified>
</cp:coreProperties>
</file>